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02" w:rsidRPr="00050B81" w:rsidRDefault="00C5769D" w:rsidP="00050B81">
      <w:pPr>
        <w:spacing w:before="120" w:after="0"/>
        <w:jc w:val="center"/>
        <w:rPr>
          <w:rFonts w:cs="Arial"/>
          <w:sz w:val="24"/>
          <w:szCs w:val="24"/>
        </w:rPr>
      </w:pPr>
      <w:r>
        <w:rPr>
          <w:rFonts w:cs="Arial"/>
          <w:b/>
          <w:sz w:val="24"/>
          <w:szCs w:val="24"/>
          <w:lang w:val="en-US"/>
        </w:rPr>
        <w:t xml:space="preserve"> </w:t>
      </w:r>
      <w:r w:rsidR="00417E02" w:rsidRPr="00050B81">
        <w:rPr>
          <w:rFonts w:cs="Arial"/>
          <w:b/>
          <w:sz w:val="24"/>
          <w:szCs w:val="24"/>
        </w:rPr>
        <w:t>ΠΕΡΙΓΡΑΜΜΑ ΜΑΘΗΜΑΤΟΣ</w:t>
      </w:r>
    </w:p>
    <w:p w:rsidR="00417E02" w:rsidRPr="00050B81" w:rsidRDefault="00417E02"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417E02" w:rsidRPr="003001CD" w:rsidTr="001A3F9B">
        <w:tc>
          <w:tcPr>
            <w:tcW w:w="3205" w:type="dxa"/>
            <w:shd w:val="clear" w:color="auto" w:fill="DDD9C3"/>
          </w:tcPr>
          <w:p w:rsidR="00417E02" w:rsidRPr="00050B81" w:rsidRDefault="00417E02" w:rsidP="00050B81">
            <w:pPr>
              <w:spacing w:after="0" w:line="240" w:lineRule="auto"/>
              <w:jc w:val="right"/>
              <w:rPr>
                <w:rFonts w:cs="Arial"/>
                <w:b/>
                <w:sz w:val="20"/>
                <w:szCs w:val="20"/>
              </w:rPr>
            </w:pPr>
            <w:r w:rsidRPr="00050B81">
              <w:rPr>
                <w:rFonts w:cs="Arial"/>
                <w:b/>
                <w:sz w:val="20"/>
                <w:szCs w:val="20"/>
              </w:rPr>
              <w:t>ΣΧΟΛΗ</w:t>
            </w:r>
          </w:p>
        </w:tc>
        <w:tc>
          <w:tcPr>
            <w:tcW w:w="5231" w:type="dxa"/>
            <w:gridSpan w:val="5"/>
          </w:tcPr>
          <w:p w:rsidR="00417E02" w:rsidRPr="00F05DFE" w:rsidRDefault="00417E02" w:rsidP="00050B81">
            <w:pPr>
              <w:spacing w:after="0" w:line="240" w:lineRule="auto"/>
              <w:rPr>
                <w:rFonts w:cs="Arial"/>
                <w:sz w:val="20"/>
                <w:szCs w:val="20"/>
                <w:lang w:val="en-US"/>
              </w:rPr>
            </w:pPr>
            <w:r w:rsidRPr="00F05DFE">
              <w:rPr>
                <w:rFonts w:cs="Arial"/>
                <w:sz w:val="20"/>
                <w:szCs w:val="20"/>
              </w:rPr>
              <w:t>ΤΡΟΦΙΜΩΝ, ΒΙΟΤΕΧΝΟΛΟΓΙΑΣ ΚΑΙ ΑΝΑΠΤΥΞΗΣ</w:t>
            </w:r>
          </w:p>
        </w:tc>
      </w:tr>
      <w:tr w:rsidR="00417E02" w:rsidRPr="003001CD" w:rsidTr="001A3F9B">
        <w:tc>
          <w:tcPr>
            <w:tcW w:w="3205" w:type="dxa"/>
            <w:shd w:val="clear" w:color="auto" w:fill="DDD9C3"/>
          </w:tcPr>
          <w:p w:rsidR="00417E02" w:rsidRPr="00050B81" w:rsidRDefault="00417E02" w:rsidP="00050B81">
            <w:pPr>
              <w:spacing w:after="0" w:line="240" w:lineRule="auto"/>
              <w:jc w:val="right"/>
              <w:rPr>
                <w:rFonts w:cs="Arial"/>
                <w:b/>
                <w:sz w:val="20"/>
                <w:szCs w:val="20"/>
              </w:rPr>
            </w:pPr>
            <w:r w:rsidRPr="00050B81">
              <w:rPr>
                <w:rFonts w:cs="Arial"/>
                <w:b/>
                <w:sz w:val="20"/>
                <w:szCs w:val="20"/>
              </w:rPr>
              <w:t>ΤΜΗΜΑ</w:t>
            </w:r>
          </w:p>
        </w:tc>
        <w:tc>
          <w:tcPr>
            <w:tcW w:w="5231" w:type="dxa"/>
            <w:gridSpan w:val="5"/>
          </w:tcPr>
          <w:p w:rsidR="00417E02" w:rsidRPr="0076527F" w:rsidRDefault="00417E02" w:rsidP="00050B81">
            <w:pPr>
              <w:spacing w:after="0" w:line="240" w:lineRule="auto"/>
              <w:rPr>
                <w:rFonts w:cs="Arial"/>
                <w:color w:val="002060"/>
                <w:sz w:val="20"/>
                <w:szCs w:val="20"/>
              </w:rPr>
            </w:pPr>
            <w:r w:rsidRPr="00F05DFE">
              <w:rPr>
                <w:rFonts w:cs="Arial"/>
                <w:sz w:val="20"/>
                <w:szCs w:val="20"/>
              </w:rPr>
              <w:t>ΕΠΙΣΤΗΜΗΣ ΤΩΝ ΤΡΟΦΙΜΩΝ ΚΑΙ ΔΙΑΤΡΟΦΗΣ ΤΟΥ</w:t>
            </w:r>
            <w:r>
              <w:rPr>
                <w:rFonts w:cs="Arial"/>
                <w:color w:val="002060"/>
                <w:sz w:val="20"/>
                <w:szCs w:val="20"/>
              </w:rPr>
              <w:t xml:space="preserve"> </w:t>
            </w:r>
            <w:r w:rsidRPr="00F05DFE">
              <w:rPr>
                <w:rFonts w:cs="Arial"/>
                <w:sz w:val="20"/>
                <w:szCs w:val="20"/>
              </w:rPr>
              <w:t>ΑΝΘΡΩΠΟΥ</w:t>
            </w:r>
          </w:p>
        </w:tc>
      </w:tr>
      <w:tr w:rsidR="00417E02" w:rsidRPr="003001CD" w:rsidTr="001A3F9B">
        <w:tc>
          <w:tcPr>
            <w:tcW w:w="3205" w:type="dxa"/>
            <w:shd w:val="clear" w:color="auto" w:fill="DDD9C3"/>
          </w:tcPr>
          <w:p w:rsidR="00417E02" w:rsidRPr="00050B81" w:rsidRDefault="00417E02" w:rsidP="00050B81">
            <w:pPr>
              <w:spacing w:after="0" w:line="240" w:lineRule="auto"/>
              <w:jc w:val="right"/>
              <w:rPr>
                <w:rFonts w:cs="Arial"/>
                <w:b/>
                <w:sz w:val="20"/>
                <w:szCs w:val="20"/>
              </w:rPr>
            </w:pPr>
            <w:r w:rsidRPr="00050B81">
              <w:rPr>
                <w:rFonts w:cs="Arial"/>
                <w:b/>
                <w:sz w:val="20"/>
                <w:szCs w:val="20"/>
              </w:rPr>
              <w:t xml:space="preserve">ΕΠΙΠΕΔΟ ΣΠΟΥΔΩΝ </w:t>
            </w:r>
          </w:p>
        </w:tc>
        <w:tc>
          <w:tcPr>
            <w:tcW w:w="5231" w:type="dxa"/>
            <w:gridSpan w:val="5"/>
          </w:tcPr>
          <w:p w:rsidR="00417E02" w:rsidRPr="00F05DFE" w:rsidRDefault="00417E02" w:rsidP="00050B81">
            <w:pPr>
              <w:spacing w:after="0" w:line="240" w:lineRule="auto"/>
              <w:rPr>
                <w:rFonts w:cs="Arial"/>
                <w:sz w:val="20"/>
                <w:szCs w:val="20"/>
              </w:rPr>
            </w:pPr>
            <w:r w:rsidRPr="00F05DFE">
              <w:rPr>
                <w:rFonts w:cs="Arial"/>
                <w:i/>
                <w:sz w:val="18"/>
                <w:szCs w:val="18"/>
              </w:rPr>
              <w:t>Προπτυχιακό</w:t>
            </w:r>
          </w:p>
        </w:tc>
      </w:tr>
      <w:tr w:rsidR="00417E02" w:rsidRPr="003001CD" w:rsidTr="001A3F9B">
        <w:tc>
          <w:tcPr>
            <w:tcW w:w="3205" w:type="dxa"/>
            <w:shd w:val="clear" w:color="auto" w:fill="DDD9C3"/>
          </w:tcPr>
          <w:p w:rsidR="00417E02" w:rsidRPr="001A3F9B" w:rsidRDefault="00417E02" w:rsidP="00050B81">
            <w:pPr>
              <w:spacing w:after="0" w:line="240" w:lineRule="auto"/>
              <w:jc w:val="right"/>
              <w:rPr>
                <w:rFonts w:cs="Arial"/>
                <w:b/>
                <w:sz w:val="20"/>
                <w:szCs w:val="20"/>
                <w:lang w:val="en-US"/>
              </w:rPr>
            </w:pPr>
            <w:r>
              <w:rPr>
                <w:rFonts w:cs="Arial"/>
                <w:b/>
                <w:sz w:val="20"/>
                <w:szCs w:val="20"/>
              </w:rPr>
              <w:t>ΚΩΔΙΚΟΣ ΜΑΘΗΜΑΤΟΣ</w:t>
            </w:r>
          </w:p>
        </w:tc>
        <w:tc>
          <w:tcPr>
            <w:tcW w:w="1135" w:type="dxa"/>
          </w:tcPr>
          <w:p w:rsidR="00417E02" w:rsidRPr="00F05DFE" w:rsidRDefault="00FE3795" w:rsidP="00050B81">
            <w:pPr>
              <w:spacing w:after="0" w:line="240" w:lineRule="auto"/>
              <w:rPr>
                <w:rFonts w:cs="Arial"/>
                <w:b/>
                <w:sz w:val="20"/>
                <w:szCs w:val="20"/>
                <w:lang w:val="en-US"/>
              </w:rPr>
            </w:pPr>
            <w:r>
              <w:rPr>
                <w:rFonts w:cs="Arial"/>
                <w:b/>
                <w:sz w:val="20"/>
                <w:szCs w:val="20"/>
                <w:lang w:val="en-US"/>
              </w:rPr>
              <w:t>1900</w:t>
            </w:r>
          </w:p>
        </w:tc>
        <w:tc>
          <w:tcPr>
            <w:tcW w:w="2505" w:type="dxa"/>
            <w:gridSpan w:val="2"/>
            <w:shd w:val="clear" w:color="auto" w:fill="DDD9C3"/>
          </w:tcPr>
          <w:p w:rsidR="00417E02" w:rsidRPr="001A3F9B" w:rsidRDefault="00417E02" w:rsidP="00050B81">
            <w:pPr>
              <w:spacing w:after="0" w:line="240" w:lineRule="auto"/>
              <w:jc w:val="right"/>
              <w:rPr>
                <w:rFonts w:cs="Arial"/>
                <w:b/>
                <w:sz w:val="20"/>
                <w:szCs w:val="20"/>
                <w:lang w:val="en-US"/>
              </w:rPr>
            </w:pPr>
            <w:r>
              <w:rPr>
                <w:rFonts w:cs="Arial"/>
                <w:b/>
                <w:sz w:val="20"/>
                <w:szCs w:val="20"/>
              </w:rPr>
              <w:t>ΕΞΑΜΗΝΟ ΣΠΟΥΔΩΝ</w:t>
            </w:r>
          </w:p>
        </w:tc>
        <w:tc>
          <w:tcPr>
            <w:tcW w:w="1591" w:type="dxa"/>
            <w:gridSpan w:val="2"/>
          </w:tcPr>
          <w:p w:rsidR="00417E02" w:rsidRPr="00F05DFE" w:rsidRDefault="00602679" w:rsidP="00050B81">
            <w:pPr>
              <w:spacing w:after="0" w:line="240" w:lineRule="auto"/>
              <w:rPr>
                <w:rFonts w:cs="Arial"/>
                <w:sz w:val="20"/>
                <w:szCs w:val="20"/>
              </w:rPr>
            </w:pPr>
            <w:r>
              <w:rPr>
                <w:rFonts w:cs="Arial"/>
                <w:sz w:val="20"/>
                <w:szCs w:val="20"/>
              </w:rPr>
              <w:t>4</w:t>
            </w:r>
            <w:r w:rsidR="00417E02" w:rsidRPr="00F05DFE">
              <w:rPr>
                <w:rFonts w:cs="Arial"/>
                <w:sz w:val="20"/>
                <w:szCs w:val="20"/>
                <w:vertAlign w:val="superscript"/>
              </w:rPr>
              <w:t>ο</w:t>
            </w:r>
          </w:p>
        </w:tc>
      </w:tr>
      <w:tr w:rsidR="00417E02" w:rsidRPr="003001CD" w:rsidTr="001A3F9B">
        <w:trPr>
          <w:trHeight w:val="375"/>
        </w:trPr>
        <w:tc>
          <w:tcPr>
            <w:tcW w:w="3205" w:type="dxa"/>
            <w:shd w:val="clear" w:color="auto" w:fill="DDD9C3"/>
            <w:vAlign w:val="center"/>
          </w:tcPr>
          <w:p w:rsidR="00417E02" w:rsidRPr="00050B81" w:rsidRDefault="00417E02" w:rsidP="001A3F9B">
            <w:pPr>
              <w:spacing w:after="0" w:line="240" w:lineRule="auto"/>
              <w:jc w:val="right"/>
              <w:rPr>
                <w:rFonts w:cs="Arial"/>
                <w:b/>
                <w:sz w:val="20"/>
                <w:szCs w:val="20"/>
              </w:rPr>
            </w:pPr>
            <w:r w:rsidRPr="00050B81">
              <w:rPr>
                <w:rFonts w:cs="Arial"/>
                <w:b/>
                <w:sz w:val="20"/>
                <w:szCs w:val="20"/>
              </w:rPr>
              <w:t>ΤΙΤΛΟΣ ΜΑΘΗΜΑΤΟΣ</w:t>
            </w:r>
          </w:p>
        </w:tc>
        <w:tc>
          <w:tcPr>
            <w:tcW w:w="5231" w:type="dxa"/>
            <w:gridSpan w:val="5"/>
            <w:vAlign w:val="center"/>
          </w:tcPr>
          <w:p w:rsidR="00417E02" w:rsidRPr="00F05DFE" w:rsidRDefault="00EE7626" w:rsidP="001A3F9B">
            <w:pPr>
              <w:spacing w:after="0" w:line="240" w:lineRule="auto"/>
              <w:rPr>
                <w:rFonts w:cs="Arial"/>
                <w:sz w:val="20"/>
                <w:szCs w:val="20"/>
              </w:rPr>
            </w:pPr>
            <w:r>
              <w:rPr>
                <w:rFonts w:cs="Arial"/>
                <w:sz w:val="20"/>
                <w:szCs w:val="20"/>
              </w:rPr>
              <w:t>ΧΗΜΕΙΑ</w:t>
            </w:r>
            <w:r w:rsidR="00417E02" w:rsidRPr="00F05DFE">
              <w:rPr>
                <w:rFonts w:cs="Arial"/>
                <w:sz w:val="20"/>
                <w:szCs w:val="20"/>
              </w:rPr>
              <w:t xml:space="preserve"> ΤΡΟΦΙΜΩΝ</w:t>
            </w:r>
          </w:p>
        </w:tc>
      </w:tr>
      <w:tr w:rsidR="00417E02" w:rsidRPr="003001CD" w:rsidTr="001A3F9B">
        <w:trPr>
          <w:trHeight w:val="196"/>
        </w:trPr>
        <w:tc>
          <w:tcPr>
            <w:tcW w:w="5637" w:type="dxa"/>
            <w:gridSpan w:val="3"/>
            <w:shd w:val="clear" w:color="auto" w:fill="DDD9C3"/>
            <w:vAlign w:val="center"/>
          </w:tcPr>
          <w:p w:rsidR="00417E02" w:rsidRPr="00050B81" w:rsidRDefault="00417E02" w:rsidP="00050B81">
            <w:pPr>
              <w:spacing w:after="0" w:line="240" w:lineRule="auto"/>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417E02" w:rsidRPr="00050B81" w:rsidRDefault="00417E02" w:rsidP="00050B81">
            <w:pPr>
              <w:spacing w:after="0" w:line="240" w:lineRule="auto"/>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40" w:type="dxa"/>
            <w:shd w:val="clear" w:color="auto" w:fill="DDD9C3"/>
            <w:vAlign w:val="center"/>
          </w:tcPr>
          <w:p w:rsidR="00417E02" w:rsidRPr="00050B81" w:rsidRDefault="00417E02" w:rsidP="00050B81">
            <w:pPr>
              <w:spacing w:after="0" w:line="240" w:lineRule="auto"/>
              <w:jc w:val="center"/>
              <w:rPr>
                <w:rFonts w:cs="Arial"/>
                <w:b/>
                <w:sz w:val="20"/>
                <w:szCs w:val="20"/>
              </w:rPr>
            </w:pPr>
            <w:r w:rsidRPr="00050B81">
              <w:rPr>
                <w:rFonts w:cs="Arial"/>
                <w:b/>
                <w:sz w:val="20"/>
                <w:szCs w:val="20"/>
              </w:rPr>
              <w:t>ΠΙΣΤΩΤΙΚΕΣ ΜΟΝΑΔΕΣ</w:t>
            </w:r>
          </w:p>
        </w:tc>
      </w:tr>
      <w:tr w:rsidR="00417E02" w:rsidRPr="003001CD" w:rsidTr="00BF6D32">
        <w:trPr>
          <w:trHeight w:val="194"/>
        </w:trPr>
        <w:tc>
          <w:tcPr>
            <w:tcW w:w="5637" w:type="dxa"/>
            <w:gridSpan w:val="3"/>
          </w:tcPr>
          <w:p w:rsidR="00417E02" w:rsidRPr="00DD7996" w:rsidRDefault="00DD7996" w:rsidP="00050B81">
            <w:pPr>
              <w:spacing w:after="0" w:line="240" w:lineRule="auto"/>
              <w:jc w:val="right"/>
              <w:rPr>
                <w:rFonts w:cs="Arial"/>
                <w:color w:val="002060"/>
                <w:sz w:val="20"/>
                <w:szCs w:val="20"/>
              </w:rPr>
            </w:pPr>
            <w:r>
              <w:rPr>
                <w:rFonts w:cs="Arial"/>
                <w:color w:val="002060"/>
                <w:sz w:val="20"/>
                <w:szCs w:val="20"/>
              </w:rPr>
              <w:t>Διαλέξεις και Εργαστηριακές ασκήσεις</w:t>
            </w:r>
          </w:p>
        </w:tc>
        <w:tc>
          <w:tcPr>
            <w:tcW w:w="1559" w:type="dxa"/>
            <w:gridSpan w:val="2"/>
          </w:tcPr>
          <w:p w:rsidR="00417E02" w:rsidRPr="00602679" w:rsidRDefault="00602679" w:rsidP="00726337">
            <w:pPr>
              <w:spacing w:after="0" w:line="240" w:lineRule="auto"/>
              <w:jc w:val="center"/>
              <w:rPr>
                <w:rFonts w:cs="Arial"/>
                <w:color w:val="002060"/>
                <w:sz w:val="20"/>
                <w:szCs w:val="20"/>
              </w:rPr>
            </w:pPr>
            <w:r>
              <w:rPr>
                <w:rFonts w:cs="Arial"/>
                <w:color w:val="002060"/>
                <w:sz w:val="20"/>
                <w:szCs w:val="20"/>
              </w:rPr>
              <w:t>5</w:t>
            </w:r>
          </w:p>
        </w:tc>
        <w:tc>
          <w:tcPr>
            <w:tcW w:w="1240" w:type="dxa"/>
          </w:tcPr>
          <w:p w:rsidR="00417E02" w:rsidRPr="00F730D5" w:rsidRDefault="00417E02" w:rsidP="00907017">
            <w:pPr>
              <w:spacing w:after="0" w:line="240" w:lineRule="auto"/>
              <w:jc w:val="center"/>
              <w:rPr>
                <w:rFonts w:cs="Arial"/>
                <w:color w:val="002060"/>
                <w:sz w:val="20"/>
                <w:szCs w:val="20"/>
              </w:rPr>
            </w:pPr>
          </w:p>
        </w:tc>
      </w:tr>
      <w:tr w:rsidR="00417E02" w:rsidRPr="003001CD" w:rsidTr="00BF6D32">
        <w:trPr>
          <w:trHeight w:val="194"/>
        </w:trPr>
        <w:tc>
          <w:tcPr>
            <w:tcW w:w="5637" w:type="dxa"/>
            <w:gridSpan w:val="3"/>
          </w:tcPr>
          <w:p w:rsidR="00417E02" w:rsidRPr="00726337" w:rsidRDefault="00417E02" w:rsidP="00050B81">
            <w:pPr>
              <w:spacing w:after="0" w:line="240" w:lineRule="auto"/>
              <w:jc w:val="right"/>
              <w:rPr>
                <w:rFonts w:cs="Arial"/>
                <w:b/>
                <w:color w:val="002060"/>
                <w:sz w:val="20"/>
                <w:szCs w:val="20"/>
              </w:rPr>
            </w:pPr>
          </w:p>
        </w:tc>
        <w:tc>
          <w:tcPr>
            <w:tcW w:w="1559" w:type="dxa"/>
            <w:gridSpan w:val="2"/>
          </w:tcPr>
          <w:p w:rsidR="00417E02" w:rsidRPr="00726337" w:rsidRDefault="00417E02" w:rsidP="00050B81">
            <w:pPr>
              <w:spacing w:after="0" w:line="240" w:lineRule="auto"/>
              <w:jc w:val="right"/>
              <w:rPr>
                <w:rFonts w:cs="Arial"/>
                <w:color w:val="002060"/>
                <w:sz w:val="20"/>
                <w:szCs w:val="20"/>
              </w:rPr>
            </w:pPr>
          </w:p>
        </w:tc>
        <w:tc>
          <w:tcPr>
            <w:tcW w:w="1240" w:type="dxa"/>
          </w:tcPr>
          <w:p w:rsidR="00417E02" w:rsidRPr="00726337" w:rsidRDefault="00417E02" w:rsidP="00050B81">
            <w:pPr>
              <w:spacing w:after="0" w:line="240" w:lineRule="auto"/>
              <w:rPr>
                <w:rFonts w:cs="Arial"/>
                <w:color w:val="002060"/>
                <w:sz w:val="20"/>
                <w:szCs w:val="20"/>
              </w:rPr>
            </w:pPr>
          </w:p>
        </w:tc>
      </w:tr>
      <w:tr w:rsidR="00417E02" w:rsidRPr="003001CD" w:rsidTr="00BF6D32">
        <w:trPr>
          <w:trHeight w:val="194"/>
        </w:trPr>
        <w:tc>
          <w:tcPr>
            <w:tcW w:w="5637" w:type="dxa"/>
            <w:gridSpan w:val="3"/>
          </w:tcPr>
          <w:p w:rsidR="00417E02" w:rsidRPr="00726337" w:rsidRDefault="00417E02" w:rsidP="00050B81">
            <w:pPr>
              <w:spacing w:after="0" w:line="240" w:lineRule="auto"/>
              <w:rPr>
                <w:rFonts w:cs="Arial"/>
                <w:b/>
                <w:color w:val="002060"/>
                <w:sz w:val="20"/>
                <w:szCs w:val="20"/>
              </w:rPr>
            </w:pPr>
          </w:p>
        </w:tc>
        <w:tc>
          <w:tcPr>
            <w:tcW w:w="1559" w:type="dxa"/>
            <w:gridSpan w:val="2"/>
          </w:tcPr>
          <w:p w:rsidR="00417E02" w:rsidRPr="00726337" w:rsidRDefault="00417E02" w:rsidP="00050B81">
            <w:pPr>
              <w:spacing w:after="0" w:line="240" w:lineRule="auto"/>
              <w:jc w:val="right"/>
              <w:rPr>
                <w:rFonts w:cs="Arial"/>
                <w:color w:val="002060"/>
                <w:sz w:val="20"/>
                <w:szCs w:val="20"/>
              </w:rPr>
            </w:pPr>
          </w:p>
        </w:tc>
        <w:tc>
          <w:tcPr>
            <w:tcW w:w="1240" w:type="dxa"/>
          </w:tcPr>
          <w:p w:rsidR="00417E02" w:rsidRPr="00726337" w:rsidRDefault="00417E02" w:rsidP="00050B81">
            <w:pPr>
              <w:spacing w:after="0" w:line="240" w:lineRule="auto"/>
              <w:rPr>
                <w:rFonts w:cs="Arial"/>
                <w:color w:val="002060"/>
                <w:sz w:val="20"/>
                <w:szCs w:val="20"/>
              </w:rPr>
            </w:pPr>
          </w:p>
        </w:tc>
      </w:tr>
      <w:tr w:rsidR="00417E02" w:rsidRPr="003001CD" w:rsidTr="001A3F9B">
        <w:trPr>
          <w:trHeight w:val="194"/>
        </w:trPr>
        <w:tc>
          <w:tcPr>
            <w:tcW w:w="5637" w:type="dxa"/>
            <w:gridSpan w:val="3"/>
            <w:shd w:val="clear" w:color="auto" w:fill="DDD9C3"/>
          </w:tcPr>
          <w:p w:rsidR="00417E02" w:rsidRPr="00050B81" w:rsidRDefault="00417E02" w:rsidP="00050B81">
            <w:pPr>
              <w:spacing w:after="0" w:line="240" w:lineRule="auto"/>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417E02" w:rsidRPr="00050B81" w:rsidRDefault="00417E02" w:rsidP="00050B81">
            <w:pPr>
              <w:spacing w:after="0" w:line="240" w:lineRule="auto"/>
              <w:jc w:val="right"/>
              <w:rPr>
                <w:rFonts w:cs="Arial"/>
                <w:color w:val="002060"/>
                <w:sz w:val="20"/>
                <w:szCs w:val="20"/>
              </w:rPr>
            </w:pPr>
          </w:p>
        </w:tc>
        <w:tc>
          <w:tcPr>
            <w:tcW w:w="1240" w:type="dxa"/>
          </w:tcPr>
          <w:p w:rsidR="00417E02" w:rsidRPr="00050B81" w:rsidRDefault="00417E02" w:rsidP="00050B81">
            <w:pPr>
              <w:spacing w:after="0" w:line="240" w:lineRule="auto"/>
              <w:rPr>
                <w:rFonts w:cs="Arial"/>
                <w:color w:val="002060"/>
                <w:sz w:val="20"/>
                <w:szCs w:val="20"/>
              </w:rPr>
            </w:pPr>
          </w:p>
        </w:tc>
      </w:tr>
      <w:tr w:rsidR="00417E02" w:rsidRPr="003001CD" w:rsidTr="001A3F9B">
        <w:trPr>
          <w:trHeight w:val="599"/>
        </w:trPr>
        <w:tc>
          <w:tcPr>
            <w:tcW w:w="3205" w:type="dxa"/>
            <w:shd w:val="clear" w:color="auto" w:fill="DDD9C3"/>
          </w:tcPr>
          <w:p w:rsidR="00417E02" w:rsidRPr="00050B81" w:rsidRDefault="00417E02" w:rsidP="00050B81">
            <w:pPr>
              <w:spacing w:after="0" w:line="240" w:lineRule="auto"/>
              <w:jc w:val="right"/>
              <w:rPr>
                <w:rFonts w:cs="Arial"/>
                <w:i/>
                <w:sz w:val="16"/>
                <w:szCs w:val="16"/>
              </w:rPr>
            </w:pPr>
            <w:r w:rsidRPr="00050B81">
              <w:rPr>
                <w:rFonts w:cs="Arial"/>
                <w:b/>
                <w:sz w:val="20"/>
                <w:szCs w:val="20"/>
              </w:rPr>
              <w:t>ΤΥΠΟΣ ΜΑΘΗΜΑΤΟΣ</w:t>
            </w:r>
            <w:r w:rsidRPr="00050B81">
              <w:rPr>
                <w:rFonts w:cs="Arial"/>
                <w:i/>
                <w:sz w:val="16"/>
                <w:szCs w:val="16"/>
              </w:rPr>
              <w:t xml:space="preserve"> </w:t>
            </w:r>
          </w:p>
          <w:p w:rsidR="00417E02" w:rsidRPr="00050B81" w:rsidRDefault="00417E02" w:rsidP="00050B81">
            <w:pPr>
              <w:spacing w:after="0" w:line="240" w:lineRule="auto"/>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231" w:type="dxa"/>
            <w:gridSpan w:val="5"/>
          </w:tcPr>
          <w:p w:rsidR="00417E02" w:rsidRPr="00C5769D" w:rsidRDefault="00417E02" w:rsidP="001D341B">
            <w:pPr>
              <w:spacing w:after="0" w:line="240" w:lineRule="auto"/>
              <w:rPr>
                <w:rFonts w:cs="Arial"/>
                <w:color w:val="002060"/>
                <w:sz w:val="20"/>
                <w:szCs w:val="20"/>
              </w:rPr>
            </w:pPr>
            <w:r>
              <w:rPr>
                <w:rFonts w:cs="Arial"/>
                <w:color w:val="002060"/>
                <w:sz w:val="20"/>
                <w:szCs w:val="20"/>
              </w:rPr>
              <w:t>Επιστήμη των Τροφίμων</w:t>
            </w:r>
          </w:p>
          <w:p w:rsidR="004B59F1" w:rsidRPr="004B59F1" w:rsidRDefault="00602679" w:rsidP="00602679">
            <w:pPr>
              <w:spacing w:after="0" w:line="240" w:lineRule="auto"/>
              <w:rPr>
                <w:rFonts w:cs="Arial"/>
                <w:color w:val="002060"/>
                <w:sz w:val="20"/>
                <w:szCs w:val="20"/>
              </w:rPr>
            </w:pPr>
            <w:r>
              <w:rPr>
                <w:rFonts w:cs="Arial"/>
                <w:color w:val="002060"/>
                <w:sz w:val="20"/>
                <w:szCs w:val="20"/>
              </w:rPr>
              <w:t>Απόκτηση γενικών γνώσεων χημείας τροφίμων-α</w:t>
            </w:r>
            <w:r w:rsidR="004B59F1">
              <w:rPr>
                <w:rFonts w:cs="Arial"/>
                <w:color w:val="002060"/>
                <w:sz w:val="20"/>
                <w:szCs w:val="20"/>
              </w:rPr>
              <w:t xml:space="preserve">νάπτυξη δεξιοτήτων  </w:t>
            </w:r>
            <w:r>
              <w:rPr>
                <w:rFonts w:cs="Arial"/>
                <w:color w:val="002060"/>
                <w:sz w:val="20"/>
                <w:szCs w:val="20"/>
              </w:rPr>
              <w:t xml:space="preserve">και στην </w:t>
            </w:r>
            <w:r w:rsidR="004B59F1">
              <w:rPr>
                <w:rFonts w:cs="Arial"/>
                <w:color w:val="002060"/>
                <w:sz w:val="20"/>
                <w:szCs w:val="20"/>
              </w:rPr>
              <w:t>εργαστηριακή ανάλυση</w:t>
            </w:r>
          </w:p>
        </w:tc>
      </w:tr>
      <w:tr w:rsidR="00417E02" w:rsidRPr="003001CD" w:rsidTr="001A3F9B">
        <w:tc>
          <w:tcPr>
            <w:tcW w:w="3205" w:type="dxa"/>
            <w:shd w:val="clear" w:color="auto" w:fill="DDD9C3"/>
          </w:tcPr>
          <w:p w:rsidR="00417E02" w:rsidRPr="00050B81" w:rsidRDefault="00417E02" w:rsidP="00050B81">
            <w:pPr>
              <w:spacing w:after="0" w:line="240" w:lineRule="auto"/>
              <w:jc w:val="right"/>
              <w:rPr>
                <w:rFonts w:cs="Arial"/>
                <w:b/>
                <w:sz w:val="20"/>
                <w:szCs w:val="20"/>
              </w:rPr>
            </w:pPr>
            <w:r w:rsidRPr="00050B81">
              <w:rPr>
                <w:rFonts w:cs="Arial"/>
                <w:b/>
                <w:sz w:val="20"/>
                <w:szCs w:val="20"/>
              </w:rPr>
              <w:t>ΠΡΟΑΠΑΙΤΟΥΜΕΝΑ ΜΑΘΗΜΑΤΑ:</w:t>
            </w:r>
          </w:p>
          <w:p w:rsidR="00417E02" w:rsidRPr="00050B81" w:rsidRDefault="00417E02" w:rsidP="00050B81">
            <w:pPr>
              <w:spacing w:after="0" w:line="240" w:lineRule="auto"/>
              <w:jc w:val="right"/>
              <w:rPr>
                <w:rFonts w:cs="Arial"/>
                <w:b/>
                <w:sz w:val="20"/>
                <w:szCs w:val="20"/>
              </w:rPr>
            </w:pPr>
          </w:p>
        </w:tc>
        <w:tc>
          <w:tcPr>
            <w:tcW w:w="5231" w:type="dxa"/>
            <w:gridSpan w:val="5"/>
          </w:tcPr>
          <w:p w:rsidR="00417E02" w:rsidRPr="00050B81" w:rsidRDefault="00602679" w:rsidP="00602679">
            <w:pPr>
              <w:spacing w:after="0" w:line="240" w:lineRule="auto"/>
              <w:rPr>
                <w:rFonts w:cs="Arial"/>
                <w:color w:val="002060"/>
                <w:sz w:val="20"/>
                <w:szCs w:val="20"/>
              </w:rPr>
            </w:pPr>
            <w:r>
              <w:rPr>
                <w:rFonts w:cs="Arial"/>
                <w:color w:val="002060"/>
                <w:sz w:val="20"/>
                <w:szCs w:val="20"/>
              </w:rPr>
              <w:t xml:space="preserve">Οργανική Χημεία, Φυσικοχημεία, </w:t>
            </w:r>
            <w:r w:rsidR="00417E02">
              <w:rPr>
                <w:rFonts w:cs="Arial"/>
                <w:color w:val="002060"/>
                <w:sz w:val="20"/>
                <w:szCs w:val="20"/>
              </w:rPr>
              <w:t xml:space="preserve">Αναλυτική Χημεία, </w:t>
            </w:r>
            <w:r>
              <w:rPr>
                <w:rFonts w:cs="Arial"/>
                <w:color w:val="002060"/>
                <w:sz w:val="20"/>
                <w:szCs w:val="20"/>
              </w:rPr>
              <w:t>Α</w:t>
            </w:r>
            <w:r w:rsidR="00DD7996">
              <w:rPr>
                <w:rFonts w:cs="Arial"/>
                <w:color w:val="002060"/>
                <w:sz w:val="20"/>
                <w:szCs w:val="20"/>
              </w:rPr>
              <w:t xml:space="preserve">νόργανη </w:t>
            </w:r>
            <w:r>
              <w:rPr>
                <w:rFonts w:cs="Arial"/>
                <w:color w:val="002060"/>
                <w:sz w:val="20"/>
                <w:szCs w:val="20"/>
              </w:rPr>
              <w:t>Χημεία</w:t>
            </w:r>
            <w:r w:rsidR="00DD7996">
              <w:rPr>
                <w:rFonts w:cs="Arial"/>
                <w:color w:val="002060"/>
                <w:sz w:val="20"/>
                <w:szCs w:val="20"/>
              </w:rPr>
              <w:t>,</w:t>
            </w:r>
            <w:r>
              <w:rPr>
                <w:rFonts w:cs="Arial"/>
                <w:color w:val="002060"/>
                <w:sz w:val="20"/>
                <w:szCs w:val="20"/>
              </w:rPr>
              <w:t xml:space="preserve"> Φυσιολογία Ανθρώπου</w:t>
            </w:r>
          </w:p>
        </w:tc>
      </w:tr>
      <w:tr w:rsidR="00417E02" w:rsidRPr="003001CD" w:rsidTr="001A3F9B">
        <w:tc>
          <w:tcPr>
            <w:tcW w:w="3205" w:type="dxa"/>
            <w:shd w:val="clear" w:color="auto" w:fill="DDD9C3"/>
          </w:tcPr>
          <w:p w:rsidR="00417E02" w:rsidRPr="00050B81" w:rsidRDefault="00417E02" w:rsidP="00050B81">
            <w:pPr>
              <w:spacing w:after="0" w:line="240" w:lineRule="auto"/>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231" w:type="dxa"/>
            <w:gridSpan w:val="5"/>
          </w:tcPr>
          <w:p w:rsidR="00417E02" w:rsidRPr="00050B81" w:rsidRDefault="00417E02" w:rsidP="00050B81">
            <w:pPr>
              <w:spacing w:after="0" w:line="240" w:lineRule="auto"/>
              <w:rPr>
                <w:rFonts w:cs="Arial"/>
                <w:color w:val="002060"/>
                <w:sz w:val="20"/>
                <w:szCs w:val="20"/>
                <w:lang w:val="en-US"/>
              </w:rPr>
            </w:pPr>
            <w:r w:rsidRPr="003001CD">
              <w:rPr>
                <w:rFonts w:cs="Arial"/>
                <w:color w:val="002060"/>
                <w:sz w:val="20"/>
                <w:szCs w:val="20"/>
              </w:rPr>
              <w:t>Ελληνική</w:t>
            </w:r>
          </w:p>
        </w:tc>
      </w:tr>
      <w:tr w:rsidR="00417E02" w:rsidRPr="003001CD" w:rsidTr="001A3F9B">
        <w:tc>
          <w:tcPr>
            <w:tcW w:w="3205" w:type="dxa"/>
            <w:shd w:val="clear" w:color="auto" w:fill="DDD9C3"/>
          </w:tcPr>
          <w:p w:rsidR="00417E02" w:rsidRPr="00050B81" w:rsidRDefault="00417E02" w:rsidP="00050B81">
            <w:pPr>
              <w:spacing w:after="0" w:line="240" w:lineRule="auto"/>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r w:rsidRPr="00050B81">
              <w:rPr>
                <w:rFonts w:cs="Arial"/>
                <w:b/>
                <w:sz w:val="20"/>
                <w:szCs w:val="20"/>
              </w:rPr>
              <w:t xml:space="preserve"> </w:t>
            </w:r>
          </w:p>
        </w:tc>
        <w:tc>
          <w:tcPr>
            <w:tcW w:w="5231" w:type="dxa"/>
            <w:gridSpan w:val="5"/>
          </w:tcPr>
          <w:p w:rsidR="00417E02" w:rsidRPr="00050B81" w:rsidRDefault="00417E02" w:rsidP="00050B81">
            <w:pPr>
              <w:spacing w:after="0" w:line="240" w:lineRule="auto"/>
              <w:rPr>
                <w:rFonts w:cs="Arial"/>
                <w:color w:val="002060"/>
                <w:sz w:val="20"/>
                <w:szCs w:val="20"/>
              </w:rPr>
            </w:pPr>
            <w:r w:rsidRPr="003001CD">
              <w:rPr>
                <w:rFonts w:cs="Arial"/>
                <w:color w:val="002060"/>
                <w:sz w:val="20"/>
                <w:szCs w:val="20"/>
              </w:rPr>
              <w:t>ΝΑΙ (στην Αγγλική)</w:t>
            </w:r>
          </w:p>
        </w:tc>
      </w:tr>
      <w:tr w:rsidR="00417E02" w:rsidRPr="00C2402C" w:rsidTr="001A3F9B">
        <w:tc>
          <w:tcPr>
            <w:tcW w:w="3205" w:type="dxa"/>
            <w:shd w:val="clear" w:color="auto" w:fill="DDD9C3"/>
          </w:tcPr>
          <w:p w:rsidR="00417E02" w:rsidRPr="00050B81" w:rsidRDefault="00417E02" w:rsidP="00050B81">
            <w:pPr>
              <w:spacing w:after="0" w:line="240" w:lineRule="auto"/>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231" w:type="dxa"/>
            <w:gridSpan w:val="5"/>
          </w:tcPr>
          <w:p w:rsidR="00417E02" w:rsidRPr="00DD7996" w:rsidRDefault="005A6917" w:rsidP="007D0ECD">
            <w:pPr>
              <w:rPr>
                <w:rFonts w:cs="Arial"/>
                <w:color w:val="FF0000"/>
                <w:sz w:val="20"/>
                <w:szCs w:val="20"/>
                <w:lang w:val="en-US"/>
              </w:rPr>
            </w:pPr>
            <w:hyperlink r:id="rId5" w:history="1">
              <w:r w:rsidR="00C5769D" w:rsidRPr="000F6A3C">
                <w:rPr>
                  <w:rStyle w:val="-"/>
                  <w:rFonts w:cs="Arial"/>
                  <w:sz w:val="20"/>
                  <w:szCs w:val="20"/>
                  <w:lang w:val="en-GB"/>
                </w:rPr>
                <w:t>http</w:t>
              </w:r>
              <w:r w:rsidR="00C5769D" w:rsidRPr="00DD7996">
                <w:rPr>
                  <w:rStyle w:val="-"/>
                  <w:rFonts w:cs="Arial"/>
                  <w:sz w:val="20"/>
                  <w:szCs w:val="20"/>
                  <w:lang w:val="en-GB"/>
                </w:rPr>
                <w:t>://</w:t>
              </w:r>
              <w:r w:rsidR="00C5769D" w:rsidRPr="000F6A3C">
                <w:rPr>
                  <w:rStyle w:val="-"/>
                  <w:rFonts w:cs="Arial"/>
                  <w:sz w:val="20"/>
                  <w:szCs w:val="20"/>
                  <w:lang w:val="en-GB"/>
                </w:rPr>
                <w:t>fst</w:t>
              </w:r>
              <w:r w:rsidR="00C5769D" w:rsidRPr="00DD7996">
                <w:rPr>
                  <w:rStyle w:val="-"/>
                  <w:rFonts w:cs="Arial"/>
                  <w:sz w:val="20"/>
                  <w:szCs w:val="20"/>
                  <w:lang w:val="en-GB"/>
                </w:rPr>
                <w:t>.</w:t>
              </w:r>
              <w:r w:rsidR="00C5769D" w:rsidRPr="000F6A3C">
                <w:rPr>
                  <w:rStyle w:val="-"/>
                  <w:rFonts w:cs="Arial"/>
                  <w:sz w:val="20"/>
                  <w:szCs w:val="20"/>
                  <w:lang w:val="en-GB"/>
                </w:rPr>
                <w:t>aua</w:t>
              </w:r>
              <w:r w:rsidR="00C5769D" w:rsidRPr="00DD7996">
                <w:rPr>
                  <w:rStyle w:val="-"/>
                  <w:rFonts w:cs="Arial"/>
                  <w:sz w:val="20"/>
                  <w:szCs w:val="20"/>
                  <w:lang w:val="en-GB"/>
                </w:rPr>
                <w:t>.</w:t>
              </w:r>
              <w:r w:rsidR="00C5769D" w:rsidRPr="000F6A3C">
                <w:rPr>
                  <w:rStyle w:val="-"/>
                  <w:rFonts w:cs="Arial"/>
                  <w:sz w:val="20"/>
                  <w:szCs w:val="20"/>
                  <w:lang w:val="en-GB"/>
                </w:rPr>
                <w:t>gr</w:t>
              </w:r>
              <w:r w:rsidR="00C5769D" w:rsidRPr="00DD7996">
                <w:rPr>
                  <w:rStyle w:val="-"/>
                  <w:rFonts w:cs="Arial"/>
                  <w:sz w:val="20"/>
                  <w:szCs w:val="20"/>
                  <w:lang w:val="en-GB"/>
                </w:rPr>
                <w:t>/</w:t>
              </w:r>
              <w:r w:rsidR="00C5769D" w:rsidRPr="000F6A3C">
                <w:rPr>
                  <w:rStyle w:val="-"/>
                  <w:rFonts w:cs="Arial"/>
                  <w:sz w:val="20"/>
                  <w:szCs w:val="20"/>
                  <w:lang w:val="en-GB"/>
                </w:rPr>
                <w:t>el</w:t>
              </w:r>
              <w:r w:rsidR="00C5769D" w:rsidRPr="00DD7996">
                <w:rPr>
                  <w:rStyle w:val="-"/>
                  <w:rFonts w:cs="Arial"/>
                  <w:sz w:val="20"/>
                  <w:szCs w:val="20"/>
                  <w:lang w:val="en-GB"/>
                </w:rPr>
                <w:t>/</w:t>
              </w:r>
              <w:r w:rsidR="00C5769D" w:rsidRPr="000F6A3C">
                <w:rPr>
                  <w:rStyle w:val="-"/>
                  <w:rFonts w:cs="Arial"/>
                  <w:sz w:val="20"/>
                  <w:szCs w:val="20"/>
                  <w:lang w:val="en-GB"/>
                </w:rPr>
                <w:t>node</w:t>
              </w:r>
              <w:r w:rsidR="00C5769D" w:rsidRPr="00DD7996">
                <w:rPr>
                  <w:rStyle w:val="-"/>
                  <w:rFonts w:cs="Arial"/>
                  <w:sz w:val="20"/>
                  <w:szCs w:val="20"/>
                  <w:lang w:val="en-GB"/>
                </w:rPr>
                <w:t>/130</w:t>
              </w:r>
            </w:hyperlink>
          </w:p>
          <w:p w:rsidR="007D0ECD" w:rsidRPr="00DD7996" w:rsidRDefault="007D0ECD" w:rsidP="007D0ECD">
            <w:pPr>
              <w:rPr>
                <w:rFonts w:cs="Arial"/>
                <w:color w:val="FF0000"/>
                <w:sz w:val="20"/>
                <w:szCs w:val="20"/>
                <w:lang w:val="en-GB"/>
              </w:rPr>
            </w:pPr>
          </w:p>
          <w:p w:rsidR="007D0ECD" w:rsidRPr="00DD7996" w:rsidRDefault="007D0ECD" w:rsidP="007D0ECD">
            <w:pPr>
              <w:rPr>
                <w:rFonts w:cs="Arial"/>
                <w:color w:val="002060"/>
                <w:sz w:val="20"/>
                <w:szCs w:val="20"/>
                <w:lang w:val="en-GB"/>
              </w:rPr>
            </w:pPr>
          </w:p>
        </w:tc>
      </w:tr>
    </w:tbl>
    <w:p w:rsidR="00417E02" w:rsidRPr="00007AB8" w:rsidRDefault="00417E02"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3946"/>
        <w:gridCol w:w="4508"/>
      </w:tblGrid>
      <w:tr w:rsidR="00417E02" w:rsidRPr="003001CD" w:rsidTr="001A3F9B">
        <w:tc>
          <w:tcPr>
            <w:tcW w:w="8472" w:type="dxa"/>
            <w:gridSpan w:val="3"/>
            <w:tcBorders>
              <w:bottom w:val="nil"/>
            </w:tcBorders>
            <w:shd w:val="clear" w:color="auto" w:fill="DDD9C3"/>
          </w:tcPr>
          <w:p w:rsidR="00417E02" w:rsidRPr="00050B81" w:rsidRDefault="00417E02" w:rsidP="00050B81">
            <w:pPr>
              <w:spacing w:after="0" w:line="240" w:lineRule="auto"/>
              <w:rPr>
                <w:rFonts w:cs="Arial"/>
                <w:i/>
                <w:sz w:val="16"/>
                <w:szCs w:val="16"/>
              </w:rPr>
            </w:pPr>
            <w:r w:rsidRPr="00050B81">
              <w:rPr>
                <w:rFonts w:cs="Arial"/>
                <w:b/>
                <w:sz w:val="20"/>
                <w:szCs w:val="20"/>
              </w:rPr>
              <w:t>Μαθησιακά Αποτελέσματα</w:t>
            </w:r>
          </w:p>
        </w:tc>
      </w:tr>
      <w:tr w:rsidR="00417E02" w:rsidRPr="003001CD" w:rsidTr="001A3F9B">
        <w:tc>
          <w:tcPr>
            <w:tcW w:w="8472" w:type="dxa"/>
            <w:gridSpan w:val="3"/>
            <w:tcBorders>
              <w:top w:val="nil"/>
            </w:tcBorders>
            <w:shd w:val="clear" w:color="auto" w:fill="DDD9C3"/>
          </w:tcPr>
          <w:p w:rsidR="00417E02" w:rsidRPr="00050B81" w:rsidRDefault="00417E02" w:rsidP="00050B81">
            <w:pPr>
              <w:widowControl w:val="0"/>
              <w:autoSpaceDE w:val="0"/>
              <w:autoSpaceDN w:val="0"/>
              <w:adjustRightInd w:val="0"/>
              <w:spacing w:after="60" w:line="240" w:lineRule="auto"/>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417E02" w:rsidRPr="00050B81" w:rsidRDefault="00417E02" w:rsidP="00050B81">
            <w:pPr>
              <w:autoSpaceDE w:val="0"/>
              <w:autoSpaceDN w:val="0"/>
              <w:adjustRightInd w:val="0"/>
              <w:spacing w:after="0" w:line="240" w:lineRule="auto"/>
              <w:rPr>
                <w:rFonts w:cs="Arial"/>
                <w:i/>
                <w:sz w:val="16"/>
                <w:szCs w:val="16"/>
              </w:rPr>
            </w:pPr>
            <w:r w:rsidRPr="00050B81">
              <w:rPr>
                <w:rFonts w:cs="Arial"/>
                <w:i/>
                <w:sz w:val="16"/>
                <w:szCs w:val="16"/>
              </w:rPr>
              <w:t xml:space="preserve">Συμβουλευτείτε το Παράρτημα Α </w:t>
            </w:r>
          </w:p>
          <w:p w:rsidR="00417E02" w:rsidRPr="00050B81" w:rsidRDefault="00417E02" w:rsidP="00050B81">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417E02" w:rsidRPr="00050B81" w:rsidRDefault="00417E02"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rsidR="00417E02" w:rsidRPr="00050B81" w:rsidRDefault="00417E02" w:rsidP="00050B81">
            <w:pPr>
              <w:widowControl w:val="0"/>
              <w:autoSpaceDE w:val="0"/>
              <w:autoSpaceDN w:val="0"/>
              <w:adjustRightInd w:val="0"/>
              <w:spacing w:after="0" w:line="240" w:lineRule="auto"/>
              <w:rPr>
                <w:rFonts w:ascii="Times New Roman" w:hAnsi="Times New Roman" w:cs="Arial"/>
                <w:i/>
                <w:sz w:val="16"/>
                <w:szCs w:val="16"/>
                <w:lang w:val="en-US"/>
              </w:rPr>
            </w:pPr>
            <w:r w:rsidRPr="00050B81">
              <w:rPr>
                <w:rFonts w:ascii="Times New Roman" w:hAnsi="Times New Roman" w:cs="Arial"/>
                <w:i/>
                <w:sz w:val="16"/>
                <w:szCs w:val="16"/>
              </w:rPr>
              <w:t xml:space="preserve">και </w:t>
            </w:r>
            <w:r w:rsidRPr="008343A9">
              <w:rPr>
                <w:rFonts w:ascii="Times New Roman" w:hAnsi="Times New Roman" w:cs="Arial"/>
                <w:i/>
                <w:sz w:val="16"/>
                <w:szCs w:val="16"/>
              </w:rPr>
              <w:t>Παράρτημα</w:t>
            </w:r>
            <w:r w:rsidRPr="00050B81">
              <w:rPr>
                <w:rFonts w:ascii="Times New Roman" w:hAnsi="Times New Roman" w:cs="Arial"/>
                <w:i/>
                <w:sz w:val="16"/>
                <w:szCs w:val="16"/>
                <w:lang w:val="en-US"/>
              </w:rPr>
              <w:t xml:space="preserve"> Β</w:t>
            </w:r>
          </w:p>
          <w:p w:rsidR="00417E02" w:rsidRPr="001A3F9B" w:rsidRDefault="00417E02" w:rsidP="001A3F9B">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417E02" w:rsidRPr="003001CD" w:rsidTr="00050B81">
        <w:tc>
          <w:tcPr>
            <w:tcW w:w="8472" w:type="dxa"/>
            <w:gridSpan w:val="3"/>
          </w:tcPr>
          <w:p w:rsidR="00C2566C" w:rsidRDefault="00AE0A5D" w:rsidP="00BA7248">
            <w:pPr>
              <w:widowControl w:val="0"/>
              <w:autoSpaceDE w:val="0"/>
              <w:autoSpaceDN w:val="0"/>
              <w:adjustRightInd w:val="0"/>
              <w:spacing w:after="60" w:line="240" w:lineRule="auto"/>
              <w:rPr>
                <w:rFonts w:ascii="Arial" w:hAnsi="Arial" w:cs="Arial"/>
                <w:color w:val="222222"/>
              </w:rPr>
            </w:pPr>
            <w:r>
              <w:rPr>
                <w:rStyle w:val="hps"/>
                <w:rFonts w:ascii="Arial" w:hAnsi="Arial" w:cs="Arial"/>
                <w:color w:val="222222"/>
              </w:rPr>
              <w:t>Στοχεύει</w:t>
            </w:r>
            <w:r>
              <w:rPr>
                <w:rFonts w:ascii="Arial" w:hAnsi="Arial" w:cs="Arial"/>
                <w:color w:val="222222"/>
              </w:rPr>
              <w:t xml:space="preserve"> :</w:t>
            </w:r>
            <w:r>
              <w:rPr>
                <w:rFonts w:ascii="Arial" w:hAnsi="Arial" w:cs="Arial"/>
                <w:color w:val="222222"/>
              </w:rPr>
              <w:br/>
            </w:r>
            <w:r>
              <w:rPr>
                <w:rStyle w:val="hps"/>
                <w:rFonts w:ascii="Arial" w:hAnsi="Arial" w:cs="Arial"/>
                <w:color w:val="222222"/>
              </w:rPr>
              <w:t>α)</w:t>
            </w:r>
            <w:r>
              <w:rPr>
                <w:rFonts w:ascii="Arial" w:hAnsi="Arial" w:cs="Arial"/>
                <w:color w:val="222222"/>
              </w:rPr>
              <w:t xml:space="preserve"> σ</w:t>
            </w:r>
            <w:r>
              <w:rPr>
                <w:rStyle w:val="hps"/>
                <w:rFonts w:ascii="Arial" w:hAnsi="Arial" w:cs="Arial"/>
                <w:color w:val="222222"/>
              </w:rPr>
              <w:t>την εισαγωγή των φοιτητών</w:t>
            </w:r>
            <w:r>
              <w:rPr>
                <w:rFonts w:ascii="Arial" w:hAnsi="Arial" w:cs="Arial"/>
                <w:color w:val="222222"/>
              </w:rPr>
              <w:t xml:space="preserve"> </w:t>
            </w:r>
            <w:r>
              <w:rPr>
                <w:rStyle w:val="hps"/>
                <w:rFonts w:ascii="Arial" w:hAnsi="Arial" w:cs="Arial"/>
                <w:color w:val="222222"/>
              </w:rPr>
              <w:t>σε</w:t>
            </w:r>
            <w:r>
              <w:rPr>
                <w:rFonts w:ascii="Arial" w:hAnsi="Arial" w:cs="Arial"/>
                <w:color w:val="222222"/>
              </w:rPr>
              <w:t xml:space="preserve"> </w:t>
            </w:r>
            <w:r w:rsidR="00D51750">
              <w:rPr>
                <w:rStyle w:val="hps"/>
                <w:rFonts w:ascii="Arial" w:hAnsi="Arial" w:cs="Arial"/>
                <w:color w:val="222222"/>
              </w:rPr>
              <w:t>βασικές έννοιες χημείας</w:t>
            </w:r>
            <w:r w:rsidR="00BA7248">
              <w:rPr>
                <w:rStyle w:val="hps"/>
                <w:rFonts w:ascii="Arial" w:hAnsi="Arial" w:cs="Arial"/>
                <w:color w:val="222222"/>
              </w:rPr>
              <w:t xml:space="preserve"> τροφίμων </w:t>
            </w:r>
            <w:r>
              <w:rPr>
                <w:rFonts w:ascii="Arial" w:hAnsi="Arial" w:cs="Arial"/>
                <w:color w:val="222222"/>
              </w:rPr>
              <w:t xml:space="preserve"> </w:t>
            </w:r>
          </w:p>
          <w:p w:rsidR="00D51750" w:rsidRDefault="00C2566C" w:rsidP="00BA7248">
            <w:pPr>
              <w:widowControl w:val="0"/>
              <w:autoSpaceDE w:val="0"/>
              <w:autoSpaceDN w:val="0"/>
              <w:adjustRightInd w:val="0"/>
              <w:spacing w:after="60" w:line="240" w:lineRule="auto"/>
              <w:rPr>
                <w:rFonts w:ascii="Arial" w:hAnsi="Arial" w:cs="Arial"/>
                <w:color w:val="222222"/>
              </w:rPr>
            </w:pPr>
            <w:r>
              <w:rPr>
                <w:rFonts w:ascii="Arial" w:hAnsi="Arial" w:cs="Arial"/>
                <w:color w:val="222222"/>
              </w:rPr>
              <w:t xml:space="preserve">β) την κατανόηση </w:t>
            </w:r>
            <w:r w:rsidR="00D51750">
              <w:rPr>
                <w:rFonts w:ascii="Arial" w:hAnsi="Arial" w:cs="Arial"/>
                <w:color w:val="222222"/>
              </w:rPr>
              <w:t>των μηχανισμών που λαμβάνουν χώρα κατά την παρασκευή, την επεξεργασία και  την αποθήκευση των τροφίμων</w:t>
            </w:r>
          </w:p>
          <w:p w:rsidR="00BA7248" w:rsidRDefault="00C2566C" w:rsidP="00BA7248">
            <w:pPr>
              <w:widowControl w:val="0"/>
              <w:autoSpaceDE w:val="0"/>
              <w:autoSpaceDN w:val="0"/>
              <w:adjustRightInd w:val="0"/>
              <w:spacing w:after="60" w:line="240" w:lineRule="auto"/>
              <w:rPr>
                <w:rStyle w:val="hps"/>
                <w:rFonts w:ascii="Arial" w:hAnsi="Arial" w:cs="Arial"/>
                <w:color w:val="222222"/>
              </w:rPr>
            </w:pPr>
            <w:r>
              <w:rPr>
                <w:rStyle w:val="hps"/>
                <w:rFonts w:ascii="Arial" w:hAnsi="Arial" w:cs="Arial"/>
                <w:color w:val="222222"/>
              </w:rPr>
              <w:t>γ</w:t>
            </w:r>
            <w:r w:rsidR="00AE0A5D">
              <w:rPr>
                <w:rStyle w:val="hps"/>
                <w:rFonts w:ascii="Arial" w:hAnsi="Arial" w:cs="Arial"/>
                <w:color w:val="222222"/>
              </w:rPr>
              <w:t>)</w:t>
            </w:r>
            <w:r w:rsidR="00AE0A5D">
              <w:rPr>
                <w:rFonts w:ascii="Arial" w:hAnsi="Arial" w:cs="Arial"/>
                <w:color w:val="222222"/>
              </w:rPr>
              <w:t xml:space="preserve"> στην ο</w:t>
            </w:r>
            <w:r w:rsidR="00AE0A5D">
              <w:rPr>
                <w:rStyle w:val="hps"/>
                <w:rFonts w:ascii="Arial" w:hAnsi="Arial" w:cs="Arial"/>
                <w:color w:val="222222"/>
              </w:rPr>
              <w:t xml:space="preserve">λοκλήρωση </w:t>
            </w:r>
            <w:r w:rsidR="00AE0A5D">
              <w:rPr>
                <w:rFonts w:ascii="Arial" w:hAnsi="Arial" w:cs="Arial"/>
                <w:color w:val="222222"/>
              </w:rPr>
              <w:t xml:space="preserve"> </w:t>
            </w:r>
            <w:r w:rsidR="00AE0A5D">
              <w:rPr>
                <w:rStyle w:val="hps"/>
                <w:rFonts w:ascii="Arial" w:hAnsi="Arial" w:cs="Arial"/>
                <w:color w:val="222222"/>
              </w:rPr>
              <w:t>της γνώση</w:t>
            </w:r>
            <w:r w:rsidR="00AE0A5D">
              <w:rPr>
                <w:rFonts w:ascii="Arial" w:hAnsi="Arial" w:cs="Arial"/>
                <w:color w:val="222222"/>
              </w:rPr>
              <w:t xml:space="preserve">ς σχετικά με </w:t>
            </w:r>
            <w:r w:rsidR="000823CA">
              <w:rPr>
                <w:rStyle w:val="hps"/>
                <w:rFonts w:ascii="Arial" w:hAnsi="Arial" w:cs="Arial"/>
                <w:color w:val="222222"/>
              </w:rPr>
              <w:t>τη</w:t>
            </w:r>
            <w:r w:rsidR="00AE0A5D">
              <w:rPr>
                <w:rStyle w:val="hps"/>
                <w:rFonts w:ascii="Arial" w:hAnsi="Arial" w:cs="Arial"/>
                <w:color w:val="222222"/>
              </w:rPr>
              <w:t xml:space="preserve">ν </w:t>
            </w:r>
            <w:r w:rsidR="000823CA">
              <w:rPr>
                <w:rStyle w:val="hps"/>
                <w:rFonts w:ascii="Arial" w:hAnsi="Arial" w:cs="Arial"/>
                <w:color w:val="222222"/>
              </w:rPr>
              <w:t>σύσταση τ</w:t>
            </w:r>
            <w:r w:rsidR="00AE0A5D">
              <w:rPr>
                <w:rStyle w:val="hps"/>
                <w:rFonts w:ascii="Arial" w:hAnsi="Arial" w:cs="Arial"/>
                <w:color w:val="222222"/>
              </w:rPr>
              <w:t>ων  τροφίμων</w:t>
            </w:r>
            <w:r w:rsidR="00AE0A5D">
              <w:rPr>
                <w:rFonts w:ascii="Arial" w:hAnsi="Arial" w:cs="Arial"/>
                <w:color w:val="222222"/>
              </w:rPr>
              <w:t xml:space="preserve"> , τα </w:t>
            </w:r>
            <w:r w:rsidR="00AE0A5D">
              <w:rPr>
                <w:rStyle w:val="hps"/>
                <w:rFonts w:ascii="Arial" w:hAnsi="Arial" w:cs="Arial"/>
                <w:color w:val="222222"/>
              </w:rPr>
              <w:t>πρόσθετα</w:t>
            </w:r>
            <w:r w:rsidR="00443C7E">
              <w:rPr>
                <w:rStyle w:val="hps"/>
                <w:rFonts w:ascii="Arial" w:hAnsi="Arial" w:cs="Arial"/>
                <w:color w:val="222222"/>
              </w:rPr>
              <w:t xml:space="preserve"> και</w:t>
            </w:r>
            <w:r w:rsidR="00AE0A5D">
              <w:rPr>
                <w:rFonts w:ascii="Arial" w:hAnsi="Arial" w:cs="Arial"/>
                <w:color w:val="222222"/>
              </w:rPr>
              <w:t xml:space="preserve"> τις </w:t>
            </w:r>
            <w:r w:rsidR="00AE0A5D">
              <w:rPr>
                <w:rStyle w:val="hps"/>
                <w:rFonts w:ascii="Arial" w:hAnsi="Arial" w:cs="Arial"/>
                <w:color w:val="222222"/>
              </w:rPr>
              <w:t>αλλαγές που λαμβάνουν χώρα</w:t>
            </w:r>
            <w:r w:rsidR="00AE0A5D">
              <w:rPr>
                <w:rFonts w:ascii="Arial" w:hAnsi="Arial" w:cs="Arial"/>
                <w:color w:val="222222"/>
              </w:rPr>
              <w:t xml:space="preserve"> </w:t>
            </w:r>
            <w:r w:rsidR="00AE0A5D">
              <w:rPr>
                <w:rStyle w:val="hps"/>
                <w:rFonts w:ascii="Arial" w:hAnsi="Arial" w:cs="Arial"/>
                <w:color w:val="222222"/>
              </w:rPr>
              <w:t xml:space="preserve">κατά τη διάρκεια του κύκλου </w:t>
            </w:r>
            <w:r w:rsidR="00AE0A5D">
              <w:rPr>
                <w:rFonts w:ascii="Arial" w:hAnsi="Arial" w:cs="Arial"/>
                <w:color w:val="222222"/>
              </w:rPr>
              <w:t xml:space="preserve"> </w:t>
            </w:r>
            <w:r w:rsidR="00AE0A5D">
              <w:rPr>
                <w:rStyle w:val="hps"/>
                <w:rFonts w:ascii="Arial" w:hAnsi="Arial" w:cs="Arial"/>
                <w:color w:val="222222"/>
              </w:rPr>
              <w:t>ζωής του τροφίμου</w:t>
            </w:r>
            <w:r w:rsidR="000823CA">
              <w:rPr>
                <w:rStyle w:val="hps"/>
                <w:rFonts w:ascii="Arial" w:hAnsi="Arial" w:cs="Arial"/>
                <w:color w:val="222222"/>
              </w:rPr>
              <w:t xml:space="preserve">. </w:t>
            </w:r>
          </w:p>
          <w:p w:rsidR="00BA7248" w:rsidRDefault="00C2566C" w:rsidP="00BA7248">
            <w:pPr>
              <w:widowControl w:val="0"/>
              <w:autoSpaceDE w:val="0"/>
              <w:autoSpaceDN w:val="0"/>
              <w:adjustRightInd w:val="0"/>
              <w:spacing w:after="60" w:line="240" w:lineRule="auto"/>
              <w:rPr>
                <w:rStyle w:val="hps"/>
                <w:rFonts w:ascii="Arial" w:hAnsi="Arial" w:cs="Arial"/>
                <w:color w:val="222222"/>
              </w:rPr>
            </w:pPr>
            <w:r>
              <w:rPr>
                <w:rStyle w:val="hps"/>
                <w:rFonts w:ascii="Arial" w:hAnsi="Arial" w:cs="Arial"/>
                <w:color w:val="222222"/>
              </w:rPr>
              <w:t>δ</w:t>
            </w:r>
            <w:r w:rsidR="00AE0A5D">
              <w:rPr>
                <w:rFonts w:ascii="Arial" w:hAnsi="Arial" w:cs="Arial"/>
                <w:color w:val="222222"/>
              </w:rPr>
              <w:t xml:space="preserve">) </w:t>
            </w:r>
            <w:r w:rsidR="00443C7E">
              <w:rPr>
                <w:rFonts w:ascii="Arial" w:hAnsi="Arial" w:cs="Arial"/>
                <w:color w:val="222222"/>
              </w:rPr>
              <w:t>μεθοδολογία</w:t>
            </w:r>
            <w:r>
              <w:rPr>
                <w:rFonts w:ascii="Arial" w:hAnsi="Arial" w:cs="Arial"/>
                <w:color w:val="222222"/>
              </w:rPr>
              <w:t xml:space="preserve">  α</w:t>
            </w:r>
            <w:r w:rsidR="00AE0A5D">
              <w:rPr>
                <w:rStyle w:val="hps"/>
                <w:rFonts w:ascii="Arial" w:hAnsi="Arial" w:cs="Arial"/>
                <w:color w:val="222222"/>
              </w:rPr>
              <w:t>νάπτυξη</w:t>
            </w:r>
            <w:r>
              <w:rPr>
                <w:rStyle w:val="hps"/>
                <w:rFonts w:ascii="Arial" w:hAnsi="Arial" w:cs="Arial"/>
                <w:color w:val="222222"/>
              </w:rPr>
              <w:t>ς</w:t>
            </w:r>
            <w:r w:rsidR="00AE0A5D">
              <w:rPr>
                <w:rStyle w:val="hps"/>
                <w:rFonts w:ascii="Arial" w:hAnsi="Arial" w:cs="Arial"/>
                <w:color w:val="222222"/>
              </w:rPr>
              <w:t xml:space="preserve"> </w:t>
            </w:r>
            <w:r>
              <w:rPr>
                <w:rStyle w:val="hps"/>
                <w:rFonts w:ascii="Arial" w:hAnsi="Arial" w:cs="Arial"/>
                <w:color w:val="222222"/>
              </w:rPr>
              <w:t xml:space="preserve">νέων </w:t>
            </w:r>
            <w:r w:rsidR="00D51750">
              <w:rPr>
                <w:rStyle w:val="hps"/>
                <w:rFonts w:ascii="Arial" w:hAnsi="Arial" w:cs="Arial"/>
                <w:color w:val="222222"/>
              </w:rPr>
              <w:t xml:space="preserve">προϊόντων </w:t>
            </w:r>
            <w:r>
              <w:rPr>
                <w:rStyle w:val="hps"/>
                <w:rFonts w:ascii="Arial" w:hAnsi="Arial" w:cs="Arial"/>
                <w:color w:val="222222"/>
              </w:rPr>
              <w:t>με βελτιωμένα χαρακτηριστικά ποιότητος</w:t>
            </w:r>
          </w:p>
          <w:p w:rsidR="003E5A20" w:rsidRDefault="00443C7E" w:rsidP="00BA7248">
            <w:pPr>
              <w:widowControl w:val="0"/>
              <w:autoSpaceDE w:val="0"/>
              <w:autoSpaceDN w:val="0"/>
              <w:adjustRightInd w:val="0"/>
              <w:spacing w:after="60" w:line="240" w:lineRule="auto"/>
              <w:rPr>
                <w:rStyle w:val="hps"/>
                <w:rFonts w:ascii="Arial" w:hAnsi="Arial" w:cs="Arial"/>
                <w:color w:val="222222"/>
              </w:rPr>
            </w:pPr>
            <w:r>
              <w:rPr>
                <w:rFonts w:ascii="Arial" w:hAnsi="Arial" w:cs="Arial"/>
                <w:color w:val="222222"/>
              </w:rPr>
              <w:lastRenderedPageBreak/>
              <w:t>ε</w:t>
            </w:r>
            <w:r w:rsidR="003E5A20">
              <w:rPr>
                <w:rFonts w:ascii="Arial" w:hAnsi="Arial" w:cs="Arial"/>
                <w:color w:val="222222"/>
              </w:rPr>
              <w:t xml:space="preserve">) απόκτηση γνώσεων </w:t>
            </w:r>
            <w:r>
              <w:rPr>
                <w:rFonts w:ascii="Arial" w:hAnsi="Arial" w:cs="Arial"/>
                <w:color w:val="222222"/>
              </w:rPr>
              <w:t>σχετικά με τη</w:t>
            </w:r>
            <w:r w:rsidR="003E5A20">
              <w:rPr>
                <w:rFonts w:ascii="Arial" w:hAnsi="Arial" w:cs="Arial"/>
                <w:color w:val="222222"/>
              </w:rPr>
              <w:t xml:space="preserve"> νοθεία των τροφίμων</w:t>
            </w:r>
          </w:p>
          <w:p w:rsidR="00417E02" w:rsidRPr="001D341B" w:rsidRDefault="00E87846" w:rsidP="00443C7E">
            <w:pPr>
              <w:widowControl w:val="0"/>
              <w:autoSpaceDE w:val="0"/>
              <w:autoSpaceDN w:val="0"/>
              <w:adjustRightInd w:val="0"/>
              <w:spacing w:after="60" w:line="240" w:lineRule="auto"/>
              <w:rPr>
                <w:rFonts w:cs="Arial"/>
                <w:i/>
                <w:sz w:val="16"/>
                <w:szCs w:val="16"/>
              </w:rPr>
            </w:pPr>
            <w:r>
              <w:rPr>
                <w:rStyle w:val="hps"/>
                <w:rFonts w:ascii="Arial" w:hAnsi="Arial" w:cs="Arial"/>
                <w:color w:val="222222"/>
              </w:rPr>
              <w:t>ζ</w:t>
            </w:r>
            <w:r w:rsidR="00AE0A5D">
              <w:rPr>
                <w:rFonts w:ascii="Arial" w:hAnsi="Arial" w:cs="Arial"/>
                <w:color w:val="222222"/>
              </w:rPr>
              <w:t xml:space="preserve">) </w:t>
            </w:r>
            <w:r w:rsidR="003E5A20">
              <w:rPr>
                <w:rStyle w:val="hps"/>
                <w:rFonts w:ascii="Arial" w:hAnsi="Arial" w:cs="Arial"/>
                <w:color w:val="222222"/>
              </w:rPr>
              <w:t>α</w:t>
            </w:r>
            <w:r w:rsidR="00AE0A5D">
              <w:rPr>
                <w:rStyle w:val="hps"/>
                <w:rFonts w:ascii="Arial" w:hAnsi="Arial" w:cs="Arial"/>
                <w:color w:val="222222"/>
              </w:rPr>
              <w:t>νάπτυξη</w:t>
            </w:r>
            <w:r w:rsidR="00AE0A5D">
              <w:rPr>
                <w:rFonts w:ascii="Arial" w:hAnsi="Arial" w:cs="Arial"/>
                <w:color w:val="222222"/>
              </w:rPr>
              <w:t xml:space="preserve"> </w:t>
            </w:r>
            <w:r w:rsidR="003E5A20">
              <w:rPr>
                <w:rFonts w:ascii="Arial" w:hAnsi="Arial" w:cs="Arial"/>
                <w:color w:val="222222"/>
              </w:rPr>
              <w:t xml:space="preserve">ικανοτήτων για την βιβλιογραφική αναζήτηση </w:t>
            </w:r>
            <w:r w:rsidR="00443C7E">
              <w:rPr>
                <w:rFonts w:ascii="Arial" w:hAnsi="Arial" w:cs="Arial"/>
                <w:color w:val="222222"/>
              </w:rPr>
              <w:t>πληροφοριών</w:t>
            </w:r>
          </w:p>
        </w:tc>
      </w:tr>
      <w:tr w:rsidR="00417E02" w:rsidRPr="003001CD" w:rsidTr="001A3F9B">
        <w:tblPrEx>
          <w:tblLook w:val="0000"/>
        </w:tblPrEx>
        <w:trPr>
          <w:gridBefore w:val="1"/>
          <w:wBefore w:w="18" w:type="dxa"/>
        </w:trPr>
        <w:tc>
          <w:tcPr>
            <w:tcW w:w="8454" w:type="dxa"/>
            <w:gridSpan w:val="2"/>
            <w:tcBorders>
              <w:bottom w:val="nil"/>
            </w:tcBorders>
            <w:shd w:val="clear" w:color="auto" w:fill="DDD9C3"/>
          </w:tcPr>
          <w:p w:rsidR="00417E02" w:rsidRPr="00050B81" w:rsidRDefault="00417E02" w:rsidP="00050B81">
            <w:pPr>
              <w:spacing w:after="0" w:line="240" w:lineRule="auto"/>
              <w:rPr>
                <w:rFonts w:cs="Arial"/>
                <w:b/>
                <w:sz w:val="20"/>
                <w:szCs w:val="20"/>
              </w:rPr>
            </w:pPr>
            <w:r w:rsidRPr="00050B81">
              <w:rPr>
                <w:rFonts w:cs="Arial"/>
                <w:b/>
                <w:sz w:val="20"/>
                <w:szCs w:val="20"/>
              </w:rPr>
              <w:lastRenderedPageBreak/>
              <w:t>Γενικές Ικανότητες</w:t>
            </w:r>
          </w:p>
        </w:tc>
      </w:tr>
      <w:tr w:rsidR="00417E02" w:rsidRPr="003001CD" w:rsidTr="00B25922">
        <w:tc>
          <w:tcPr>
            <w:tcW w:w="8472" w:type="dxa"/>
            <w:gridSpan w:val="3"/>
            <w:tcBorders>
              <w:top w:val="nil"/>
              <w:bottom w:val="nil"/>
            </w:tcBorders>
            <w:shd w:val="clear" w:color="auto" w:fill="DDD9C3"/>
          </w:tcPr>
          <w:p w:rsidR="00417E02" w:rsidRPr="00050B81" w:rsidRDefault="00417E02" w:rsidP="00050B81">
            <w:pPr>
              <w:widowControl w:val="0"/>
              <w:autoSpaceDE w:val="0"/>
              <w:autoSpaceDN w:val="0"/>
              <w:adjustRightInd w:val="0"/>
              <w:spacing w:after="60" w:line="240" w:lineRule="auto"/>
              <w:rPr>
                <w:rFonts w:cs="Arial"/>
                <w:i/>
                <w:sz w:val="16"/>
                <w:szCs w:val="16"/>
              </w:rPr>
            </w:pPr>
            <w:r w:rsidRPr="00050B81">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417E02" w:rsidRPr="003001CD" w:rsidTr="00B25922">
        <w:tblPrEx>
          <w:tblLook w:val="0000"/>
        </w:tblPrEx>
        <w:tc>
          <w:tcPr>
            <w:tcW w:w="3964" w:type="dxa"/>
            <w:gridSpan w:val="2"/>
            <w:tcBorders>
              <w:top w:val="nil"/>
              <w:right w:val="nil"/>
            </w:tcBorders>
            <w:shd w:val="clear" w:color="auto" w:fill="DDD9C3"/>
          </w:tcPr>
          <w:p w:rsidR="00417E02" w:rsidRPr="00050B81" w:rsidRDefault="00417E02"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417E02" w:rsidRPr="00050B81" w:rsidRDefault="00417E02"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Προσαρμογή σε νέες καταστάσεις </w:t>
            </w:r>
          </w:p>
          <w:p w:rsidR="00417E02" w:rsidRPr="00050B81" w:rsidRDefault="00417E02"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Λήψη αποφάσεων </w:t>
            </w:r>
          </w:p>
          <w:p w:rsidR="00417E02" w:rsidRPr="00050B81" w:rsidRDefault="00417E02"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Αυτόνομη εργασία </w:t>
            </w:r>
          </w:p>
          <w:p w:rsidR="00417E02" w:rsidRPr="00050B81" w:rsidRDefault="00417E02"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Ομαδική εργασία </w:t>
            </w:r>
          </w:p>
          <w:p w:rsidR="00417E02" w:rsidRPr="00050B81" w:rsidRDefault="00417E02"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διεθνές περιβάλλον </w:t>
            </w:r>
          </w:p>
          <w:p w:rsidR="00417E02" w:rsidRPr="00050B81" w:rsidRDefault="00417E02"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διεπιστημονικό περιβάλλον </w:t>
            </w:r>
          </w:p>
          <w:p w:rsidR="00417E02" w:rsidRPr="00050B81" w:rsidRDefault="00417E02"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417E02" w:rsidRPr="00050B81" w:rsidRDefault="00417E02"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Σχεδιασμός και διαχείριση έργων </w:t>
            </w:r>
          </w:p>
          <w:p w:rsidR="00417E02" w:rsidRPr="00050B81" w:rsidRDefault="00417E02"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στη διαφορετικότητα και στην </w:t>
            </w:r>
            <w:proofErr w:type="spellStart"/>
            <w:r w:rsidRPr="00050B81">
              <w:rPr>
                <w:rFonts w:cs="Arial"/>
                <w:i/>
                <w:sz w:val="16"/>
                <w:szCs w:val="16"/>
              </w:rPr>
              <w:t>πολυπολιτισμικότητα</w:t>
            </w:r>
            <w:proofErr w:type="spellEnd"/>
            <w:r w:rsidRPr="00050B81">
              <w:rPr>
                <w:rFonts w:cs="Arial"/>
                <w:i/>
                <w:sz w:val="16"/>
                <w:szCs w:val="16"/>
              </w:rPr>
              <w:t xml:space="preserve"> </w:t>
            </w:r>
          </w:p>
          <w:p w:rsidR="00417E02" w:rsidRPr="00050B81" w:rsidRDefault="00417E02"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στο φυσικό περιβάλλον </w:t>
            </w:r>
          </w:p>
          <w:p w:rsidR="00417E02" w:rsidRPr="00050B81" w:rsidRDefault="00417E02"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rsidR="00417E02" w:rsidRPr="00050B81" w:rsidRDefault="00417E02"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Άσκηση κριτικής και αυτοκριτικής </w:t>
            </w:r>
          </w:p>
          <w:p w:rsidR="00417E02" w:rsidRPr="00050B81" w:rsidRDefault="00417E02" w:rsidP="00050B81">
            <w:pPr>
              <w:spacing w:after="0" w:line="240" w:lineRule="auto"/>
              <w:rPr>
                <w:rFonts w:cs="Arial"/>
                <w:b/>
                <w:sz w:val="20"/>
                <w:szCs w:val="20"/>
              </w:rPr>
            </w:pPr>
            <w:r w:rsidRPr="00050B81">
              <w:rPr>
                <w:rFonts w:cs="Arial"/>
                <w:i/>
                <w:sz w:val="16"/>
                <w:szCs w:val="16"/>
              </w:rPr>
              <w:t>Προαγωγή της ελεύθερης, δημιουργικής και επαγωγικής σκέψης</w:t>
            </w:r>
          </w:p>
        </w:tc>
      </w:tr>
      <w:tr w:rsidR="00417E02" w:rsidRPr="003001CD" w:rsidTr="00B25922">
        <w:tc>
          <w:tcPr>
            <w:tcW w:w="8472" w:type="dxa"/>
            <w:gridSpan w:val="3"/>
          </w:tcPr>
          <w:p w:rsidR="00417E02" w:rsidRPr="001A3F9B" w:rsidRDefault="00417E02" w:rsidP="001A3F9B">
            <w:pPr>
              <w:spacing w:after="0" w:line="240" w:lineRule="auto"/>
              <w:rPr>
                <w:rFonts w:cs="Arial"/>
                <w:color w:val="002060"/>
                <w:sz w:val="20"/>
                <w:szCs w:val="20"/>
              </w:rPr>
            </w:pPr>
          </w:p>
          <w:p w:rsidR="006046AC" w:rsidRDefault="006046AC" w:rsidP="001D341B">
            <w:pPr>
              <w:widowControl w:val="0"/>
              <w:autoSpaceDE w:val="0"/>
              <w:autoSpaceDN w:val="0"/>
              <w:adjustRightInd w:val="0"/>
              <w:spacing w:after="0" w:line="240" w:lineRule="auto"/>
              <w:ind w:left="454" w:hanging="454"/>
              <w:rPr>
                <w:rFonts w:ascii="Arial" w:hAnsi="Arial" w:cs="Arial"/>
                <w:color w:val="222222"/>
              </w:rPr>
            </w:pPr>
          </w:p>
          <w:p w:rsidR="00443C7E" w:rsidRPr="006C1729" w:rsidRDefault="006046AC" w:rsidP="001D341B">
            <w:pPr>
              <w:widowControl w:val="0"/>
              <w:autoSpaceDE w:val="0"/>
              <w:autoSpaceDN w:val="0"/>
              <w:adjustRightInd w:val="0"/>
              <w:spacing w:after="0" w:line="240" w:lineRule="auto"/>
              <w:ind w:left="454" w:hanging="454"/>
            </w:pPr>
            <w:r>
              <w:rPr>
                <w:rStyle w:val="hps"/>
                <w:rFonts w:ascii="Arial" w:hAnsi="Arial" w:cs="Arial"/>
                <w:color w:val="222222"/>
              </w:rPr>
              <w:t xml:space="preserve">       </w:t>
            </w:r>
            <w:r w:rsidRPr="006C1729">
              <w:t xml:space="preserve">Αναζήτηση, ανάλυση και  σύνθεση δεδομένων και πληροφοριών, με τη χρήση των απαραίτητων </w:t>
            </w:r>
            <w:r w:rsidR="00443C7E" w:rsidRPr="006C1729">
              <w:t>τεχνολογιών</w:t>
            </w:r>
            <w:r w:rsidRPr="006C1729">
              <w:br/>
              <w:t>Προσαρμογή σε νέες καταστάσεις</w:t>
            </w:r>
          </w:p>
          <w:p w:rsidR="006046AC" w:rsidRPr="006C1729" w:rsidRDefault="00443C7E" w:rsidP="001D341B">
            <w:pPr>
              <w:widowControl w:val="0"/>
              <w:autoSpaceDE w:val="0"/>
              <w:autoSpaceDN w:val="0"/>
              <w:adjustRightInd w:val="0"/>
              <w:spacing w:after="0" w:line="240" w:lineRule="auto"/>
              <w:ind w:left="454" w:hanging="454"/>
            </w:pPr>
            <w:r w:rsidRPr="006C1729">
              <w:t xml:space="preserve">       Παραγωγή νέων ερευνητικών ιδεών</w:t>
            </w:r>
            <w:r w:rsidR="006046AC" w:rsidRPr="006C1729">
              <w:br/>
              <w:t>Λήψη αποφάσεων</w:t>
            </w:r>
            <w:r w:rsidR="006046AC" w:rsidRPr="006C1729">
              <w:br/>
              <w:t>Αυτόνομη εργασία</w:t>
            </w:r>
            <w:r w:rsidR="006046AC" w:rsidRPr="006C1729">
              <w:br/>
              <w:t xml:space="preserve">Ομαδική Εργασία </w:t>
            </w:r>
          </w:p>
          <w:p w:rsidR="00F730D5" w:rsidRPr="006C1729" w:rsidRDefault="006046AC" w:rsidP="006046AC">
            <w:pPr>
              <w:widowControl w:val="0"/>
              <w:autoSpaceDE w:val="0"/>
              <w:autoSpaceDN w:val="0"/>
              <w:adjustRightInd w:val="0"/>
              <w:spacing w:after="0" w:line="240" w:lineRule="auto"/>
              <w:ind w:left="454" w:hanging="454"/>
            </w:pPr>
            <w:r w:rsidRPr="006C1729">
              <w:t xml:space="preserve">        Σεβασμός στο φυσικό περιβάλλον</w:t>
            </w:r>
          </w:p>
          <w:p w:rsidR="008B7C00" w:rsidRPr="006C1729" w:rsidRDefault="00F730D5" w:rsidP="006046AC">
            <w:pPr>
              <w:widowControl w:val="0"/>
              <w:autoSpaceDE w:val="0"/>
              <w:autoSpaceDN w:val="0"/>
              <w:adjustRightInd w:val="0"/>
              <w:spacing w:after="0" w:line="240" w:lineRule="auto"/>
              <w:ind w:left="454" w:hanging="454"/>
            </w:pPr>
            <w:r w:rsidRPr="006C1729">
              <w:t xml:space="preserve">       </w:t>
            </w:r>
            <w:r w:rsidR="008B7C00" w:rsidRPr="006C1729">
              <w:t>Να αποκτήσει κριτική</w:t>
            </w:r>
            <w:r w:rsidRPr="006C1729">
              <w:t xml:space="preserve"> σκέψη και αυτοκριτική</w:t>
            </w:r>
            <w:r w:rsidR="008B7C00" w:rsidRPr="006C1729">
              <w:t xml:space="preserve"> </w:t>
            </w:r>
          </w:p>
          <w:p w:rsidR="00F730D5" w:rsidRPr="006C1729" w:rsidRDefault="008B7C00" w:rsidP="006046AC">
            <w:pPr>
              <w:widowControl w:val="0"/>
              <w:autoSpaceDE w:val="0"/>
              <w:autoSpaceDN w:val="0"/>
              <w:adjustRightInd w:val="0"/>
              <w:spacing w:after="0" w:line="240" w:lineRule="auto"/>
              <w:ind w:left="454" w:hanging="454"/>
            </w:pPr>
            <w:r w:rsidRPr="006C1729">
              <w:t xml:space="preserve">      Ελεύθερη και δημιουργική σκέψη</w:t>
            </w:r>
          </w:p>
          <w:p w:rsidR="008B7C00" w:rsidRDefault="008B7C00" w:rsidP="006046AC">
            <w:pPr>
              <w:widowControl w:val="0"/>
              <w:autoSpaceDE w:val="0"/>
              <w:autoSpaceDN w:val="0"/>
              <w:adjustRightInd w:val="0"/>
              <w:spacing w:after="0" w:line="240" w:lineRule="auto"/>
              <w:ind w:left="454" w:hanging="454"/>
              <w:rPr>
                <w:rStyle w:val="hps"/>
                <w:rFonts w:ascii="Arial" w:hAnsi="Arial" w:cs="Arial"/>
                <w:color w:val="222222"/>
              </w:rPr>
            </w:pPr>
          </w:p>
          <w:p w:rsidR="00417E02" w:rsidRPr="00050B81" w:rsidRDefault="006046AC" w:rsidP="006046AC">
            <w:pPr>
              <w:widowControl w:val="0"/>
              <w:autoSpaceDE w:val="0"/>
              <w:autoSpaceDN w:val="0"/>
              <w:adjustRightInd w:val="0"/>
              <w:spacing w:after="0" w:line="240" w:lineRule="auto"/>
              <w:ind w:left="454" w:hanging="454"/>
              <w:rPr>
                <w:rFonts w:cs="Arial"/>
                <w:i/>
                <w:sz w:val="16"/>
                <w:szCs w:val="16"/>
              </w:rPr>
            </w:pPr>
            <w:r>
              <w:rPr>
                <w:rFonts w:ascii="Arial" w:hAnsi="Arial" w:cs="Arial"/>
                <w:color w:val="222222"/>
              </w:rPr>
              <w:br/>
            </w:r>
            <w:r>
              <w:rPr>
                <w:rFonts w:ascii="Arial" w:hAnsi="Arial" w:cs="Arial"/>
                <w:color w:val="222222"/>
              </w:rPr>
              <w:br/>
            </w:r>
          </w:p>
        </w:tc>
      </w:tr>
    </w:tbl>
    <w:p w:rsidR="00417E02" w:rsidRPr="00050B81" w:rsidRDefault="00417E02"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417E02" w:rsidRPr="00ED0418" w:rsidTr="00BF6D32">
        <w:tc>
          <w:tcPr>
            <w:tcW w:w="8472" w:type="dxa"/>
          </w:tcPr>
          <w:p w:rsidR="00ED0418" w:rsidRPr="002C06E5" w:rsidRDefault="00ED0418" w:rsidP="001D341B">
            <w:pPr>
              <w:spacing w:after="0" w:line="240" w:lineRule="auto"/>
              <w:rPr>
                <w:rFonts w:cs="Arial"/>
                <w:color w:val="002060"/>
                <w:sz w:val="20"/>
                <w:szCs w:val="20"/>
              </w:rPr>
            </w:pPr>
          </w:p>
          <w:p w:rsidR="00C2402C" w:rsidRPr="002C06E5" w:rsidRDefault="00C2402C" w:rsidP="00C2402C">
            <w:pPr>
              <w:numPr>
                <w:ilvl w:val="0"/>
                <w:numId w:val="4"/>
              </w:numPr>
              <w:spacing w:after="0"/>
              <w:rPr>
                <w:rFonts w:cs="Arial"/>
                <w:color w:val="002060"/>
                <w:sz w:val="20"/>
                <w:szCs w:val="20"/>
              </w:rPr>
            </w:pPr>
            <w:r w:rsidRPr="002C06E5">
              <w:rPr>
                <w:rFonts w:cs="Arial"/>
                <w:color w:val="002060"/>
                <w:sz w:val="20"/>
                <w:szCs w:val="20"/>
              </w:rPr>
              <w:t>Εισαγωγή στη χημεία τροφίμων, θρεπτικά συστατικά,  ενεργειακές απαιτήσεις</w:t>
            </w:r>
          </w:p>
          <w:p w:rsidR="00417E02" w:rsidRDefault="00C2402C" w:rsidP="00C769B3">
            <w:pPr>
              <w:numPr>
                <w:ilvl w:val="0"/>
                <w:numId w:val="4"/>
              </w:numPr>
              <w:spacing w:after="0"/>
              <w:rPr>
                <w:rFonts w:cs="Arial"/>
                <w:color w:val="002060"/>
                <w:sz w:val="20"/>
                <w:szCs w:val="20"/>
              </w:rPr>
            </w:pPr>
            <w:r>
              <w:rPr>
                <w:rFonts w:cs="Arial"/>
                <w:color w:val="002060"/>
                <w:sz w:val="20"/>
                <w:szCs w:val="20"/>
              </w:rPr>
              <w:t>Ιδιότητες πρωτεϊνών, υδατανθράκων, βιταμινών, ανόργανων συστατικών, νερού</w:t>
            </w:r>
          </w:p>
          <w:p w:rsidR="00C2402C" w:rsidRDefault="00C2402C" w:rsidP="00C769B3">
            <w:pPr>
              <w:numPr>
                <w:ilvl w:val="0"/>
                <w:numId w:val="4"/>
              </w:numPr>
              <w:spacing w:after="0"/>
              <w:rPr>
                <w:rFonts w:cs="Arial"/>
                <w:color w:val="002060"/>
                <w:sz w:val="20"/>
                <w:szCs w:val="20"/>
              </w:rPr>
            </w:pPr>
            <w:r>
              <w:rPr>
                <w:rFonts w:cs="Arial"/>
                <w:color w:val="002060"/>
                <w:sz w:val="20"/>
                <w:szCs w:val="20"/>
              </w:rPr>
              <w:t xml:space="preserve">Μη </w:t>
            </w:r>
            <w:proofErr w:type="spellStart"/>
            <w:r>
              <w:rPr>
                <w:rFonts w:cs="Arial"/>
                <w:color w:val="002060"/>
                <w:sz w:val="20"/>
                <w:szCs w:val="20"/>
              </w:rPr>
              <w:t>ενζυμικές</w:t>
            </w:r>
            <w:proofErr w:type="spellEnd"/>
            <w:r>
              <w:rPr>
                <w:rFonts w:cs="Arial"/>
                <w:color w:val="002060"/>
                <w:sz w:val="20"/>
                <w:szCs w:val="20"/>
              </w:rPr>
              <w:t xml:space="preserve"> αμαυρώσεις</w:t>
            </w:r>
          </w:p>
          <w:p w:rsidR="00C2402C" w:rsidRDefault="00C2402C" w:rsidP="00C769B3">
            <w:pPr>
              <w:numPr>
                <w:ilvl w:val="0"/>
                <w:numId w:val="4"/>
              </w:numPr>
              <w:spacing w:after="0"/>
              <w:rPr>
                <w:rFonts w:cs="Arial"/>
                <w:color w:val="002060"/>
                <w:sz w:val="20"/>
                <w:szCs w:val="20"/>
              </w:rPr>
            </w:pPr>
            <w:r>
              <w:rPr>
                <w:rFonts w:cs="Arial"/>
                <w:color w:val="002060"/>
                <w:sz w:val="20"/>
                <w:szCs w:val="20"/>
              </w:rPr>
              <w:t>Πρόσθετα τροφίμων</w:t>
            </w:r>
          </w:p>
          <w:p w:rsidR="00C2402C" w:rsidRDefault="00C2402C" w:rsidP="00C769B3">
            <w:pPr>
              <w:numPr>
                <w:ilvl w:val="0"/>
                <w:numId w:val="4"/>
              </w:numPr>
              <w:spacing w:after="0"/>
              <w:rPr>
                <w:rFonts w:cs="Arial"/>
                <w:color w:val="002060"/>
                <w:sz w:val="20"/>
                <w:szCs w:val="20"/>
              </w:rPr>
            </w:pPr>
            <w:r>
              <w:rPr>
                <w:rFonts w:cs="Arial"/>
                <w:color w:val="002060"/>
                <w:sz w:val="20"/>
                <w:szCs w:val="20"/>
              </w:rPr>
              <w:t>Γεύση, οσμή και χρώμα των τροφίμων</w:t>
            </w:r>
          </w:p>
          <w:p w:rsidR="00C2402C" w:rsidRDefault="00C2402C" w:rsidP="00C769B3">
            <w:pPr>
              <w:numPr>
                <w:ilvl w:val="0"/>
                <w:numId w:val="4"/>
              </w:numPr>
              <w:spacing w:after="0"/>
              <w:rPr>
                <w:rFonts w:cs="Arial"/>
                <w:color w:val="002060"/>
                <w:sz w:val="20"/>
                <w:szCs w:val="20"/>
              </w:rPr>
            </w:pPr>
            <w:r>
              <w:rPr>
                <w:rFonts w:cs="Arial"/>
                <w:color w:val="002060"/>
                <w:sz w:val="20"/>
                <w:szCs w:val="20"/>
              </w:rPr>
              <w:t>Χημική σύσταση εδώδιμων λιπών και ελαίων (χημικές μεταβολές κατά την επεξεργασία)</w:t>
            </w:r>
          </w:p>
          <w:p w:rsidR="00C2402C" w:rsidRDefault="00C2402C" w:rsidP="00C769B3">
            <w:pPr>
              <w:numPr>
                <w:ilvl w:val="0"/>
                <w:numId w:val="4"/>
              </w:numPr>
              <w:spacing w:after="0"/>
              <w:rPr>
                <w:rFonts w:cs="Arial"/>
                <w:color w:val="002060"/>
                <w:sz w:val="20"/>
                <w:szCs w:val="20"/>
              </w:rPr>
            </w:pPr>
            <w:r>
              <w:rPr>
                <w:rFonts w:cs="Arial"/>
                <w:color w:val="002060"/>
                <w:sz w:val="20"/>
                <w:szCs w:val="20"/>
              </w:rPr>
              <w:t xml:space="preserve">Χημικά χαρακτηριστικά </w:t>
            </w:r>
            <w:r w:rsidR="002C06E5">
              <w:rPr>
                <w:rFonts w:cs="Arial"/>
                <w:color w:val="002060"/>
                <w:sz w:val="20"/>
                <w:szCs w:val="20"/>
              </w:rPr>
              <w:t>του εδώδιμου ζωικού ιστού (χημικές μεταβολές κατά την επεξεργασία)</w:t>
            </w:r>
          </w:p>
          <w:p w:rsidR="002C06E5" w:rsidRDefault="002C06E5" w:rsidP="00C769B3">
            <w:pPr>
              <w:numPr>
                <w:ilvl w:val="0"/>
                <w:numId w:val="4"/>
              </w:numPr>
              <w:spacing w:after="0"/>
              <w:rPr>
                <w:rFonts w:cs="Arial"/>
                <w:color w:val="002060"/>
                <w:sz w:val="20"/>
                <w:szCs w:val="20"/>
              </w:rPr>
            </w:pPr>
            <w:r>
              <w:rPr>
                <w:rFonts w:cs="Arial"/>
                <w:color w:val="002060"/>
                <w:sz w:val="20"/>
                <w:szCs w:val="20"/>
              </w:rPr>
              <w:t>Χημικά χαρακτηριστικά των εδώδιμων φυτικών προϊόντων (χημικές μεταβολές κατά την επεξεργασία)</w:t>
            </w:r>
          </w:p>
          <w:p w:rsidR="002C06E5" w:rsidRPr="002C06E5" w:rsidRDefault="002C06E5" w:rsidP="002C06E5">
            <w:pPr>
              <w:numPr>
                <w:ilvl w:val="0"/>
                <w:numId w:val="4"/>
              </w:numPr>
              <w:spacing w:after="0"/>
              <w:rPr>
                <w:rFonts w:cs="Arial"/>
                <w:color w:val="002060"/>
                <w:sz w:val="20"/>
                <w:szCs w:val="20"/>
              </w:rPr>
            </w:pPr>
            <w:r>
              <w:rPr>
                <w:rFonts w:cs="Arial"/>
                <w:color w:val="002060"/>
                <w:sz w:val="20"/>
                <w:szCs w:val="20"/>
              </w:rPr>
              <w:t xml:space="preserve">Χημική σύσταση δημητριακών </w:t>
            </w:r>
            <w:r w:rsidRPr="002C06E5">
              <w:rPr>
                <w:rFonts w:cs="Arial"/>
                <w:color w:val="002060"/>
                <w:sz w:val="20"/>
                <w:szCs w:val="20"/>
              </w:rPr>
              <w:t xml:space="preserve">(σιτάρι, καλαμπόκι, κριθάρι, σίκαλη, </w:t>
            </w:r>
            <w:proofErr w:type="spellStart"/>
            <w:r w:rsidRPr="002C06E5">
              <w:rPr>
                <w:rFonts w:cs="Arial"/>
                <w:color w:val="002060"/>
                <w:sz w:val="20"/>
                <w:szCs w:val="20"/>
              </w:rPr>
              <w:t>βρώμη,ρύζι</w:t>
            </w:r>
            <w:proofErr w:type="spellEnd"/>
            <w:r w:rsidRPr="002C06E5">
              <w:rPr>
                <w:rFonts w:cs="Arial"/>
                <w:color w:val="002060"/>
                <w:sz w:val="20"/>
                <w:szCs w:val="20"/>
              </w:rPr>
              <w:t>)</w:t>
            </w:r>
            <w:r>
              <w:rPr>
                <w:rFonts w:cs="Arial"/>
                <w:color w:val="002060"/>
                <w:sz w:val="20"/>
                <w:szCs w:val="20"/>
              </w:rPr>
              <w:t xml:space="preserve"> και προϊόντων</w:t>
            </w:r>
            <w:r w:rsidRPr="002C06E5">
              <w:rPr>
                <w:rFonts w:cs="Arial"/>
                <w:color w:val="002060"/>
                <w:sz w:val="20"/>
                <w:szCs w:val="20"/>
              </w:rPr>
              <w:t xml:space="preserve"> δημητριακών (άλευρα, ψωμί)</w:t>
            </w:r>
          </w:p>
          <w:p w:rsidR="002C06E5" w:rsidRDefault="00E361CB" w:rsidP="00C769B3">
            <w:pPr>
              <w:numPr>
                <w:ilvl w:val="0"/>
                <w:numId w:val="4"/>
              </w:numPr>
              <w:spacing w:after="0"/>
              <w:rPr>
                <w:rFonts w:cs="Arial"/>
                <w:color w:val="002060"/>
                <w:sz w:val="20"/>
                <w:szCs w:val="20"/>
              </w:rPr>
            </w:pPr>
            <w:r>
              <w:rPr>
                <w:rFonts w:cs="Arial"/>
                <w:color w:val="002060"/>
                <w:sz w:val="20"/>
                <w:szCs w:val="20"/>
              </w:rPr>
              <w:t>Σύσταση ευφραντικών (τσάι, καφές, κακάο)</w:t>
            </w:r>
          </w:p>
          <w:p w:rsidR="00E361CB" w:rsidRDefault="00E361CB" w:rsidP="00C769B3">
            <w:pPr>
              <w:numPr>
                <w:ilvl w:val="0"/>
                <w:numId w:val="4"/>
              </w:numPr>
              <w:spacing w:after="0"/>
              <w:rPr>
                <w:rFonts w:cs="Arial"/>
                <w:color w:val="002060"/>
                <w:sz w:val="20"/>
                <w:szCs w:val="20"/>
              </w:rPr>
            </w:pPr>
            <w:r>
              <w:rPr>
                <w:rFonts w:cs="Arial"/>
                <w:color w:val="002060"/>
                <w:sz w:val="20"/>
                <w:szCs w:val="20"/>
              </w:rPr>
              <w:t>Πόσιμο, επιτραπέζιο και μεταλλικό νερό</w:t>
            </w:r>
          </w:p>
          <w:p w:rsidR="00E361CB" w:rsidRDefault="00E361CB" w:rsidP="00C769B3">
            <w:pPr>
              <w:numPr>
                <w:ilvl w:val="0"/>
                <w:numId w:val="4"/>
              </w:numPr>
              <w:spacing w:after="0"/>
              <w:rPr>
                <w:rFonts w:cs="Arial"/>
                <w:color w:val="002060"/>
                <w:sz w:val="20"/>
                <w:szCs w:val="20"/>
              </w:rPr>
            </w:pPr>
            <w:proofErr w:type="spellStart"/>
            <w:r>
              <w:rPr>
                <w:rFonts w:cs="Arial"/>
                <w:color w:val="002060"/>
                <w:sz w:val="20"/>
                <w:szCs w:val="20"/>
              </w:rPr>
              <w:t>Επιμολυντές</w:t>
            </w:r>
            <w:proofErr w:type="spellEnd"/>
            <w:r>
              <w:rPr>
                <w:rFonts w:cs="Arial"/>
                <w:color w:val="002060"/>
                <w:sz w:val="20"/>
                <w:szCs w:val="20"/>
              </w:rPr>
              <w:t xml:space="preserve"> τροφίμων</w:t>
            </w:r>
          </w:p>
          <w:p w:rsidR="00E361CB" w:rsidRPr="00C2402C" w:rsidRDefault="00E361CB" w:rsidP="00C769B3">
            <w:pPr>
              <w:numPr>
                <w:ilvl w:val="0"/>
                <w:numId w:val="4"/>
              </w:numPr>
              <w:spacing w:after="0"/>
              <w:rPr>
                <w:rFonts w:cs="Arial"/>
                <w:color w:val="002060"/>
                <w:sz w:val="20"/>
                <w:szCs w:val="20"/>
              </w:rPr>
            </w:pPr>
            <w:r>
              <w:rPr>
                <w:rFonts w:cs="Arial"/>
                <w:color w:val="002060"/>
                <w:sz w:val="20"/>
                <w:szCs w:val="20"/>
              </w:rPr>
              <w:t>Ειδικά θέματα αιχμής στη Χημεία Τροφίμων</w:t>
            </w:r>
          </w:p>
        </w:tc>
      </w:tr>
    </w:tbl>
    <w:p w:rsidR="00417E02" w:rsidRPr="00050B81" w:rsidRDefault="00417E02"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417E02" w:rsidRPr="003001CD" w:rsidTr="00B25922">
        <w:tc>
          <w:tcPr>
            <w:tcW w:w="3306" w:type="dxa"/>
            <w:shd w:val="clear" w:color="auto" w:fill="DDD9C3"/>
          </w:tcPr>
          <w:p w:rsidR="00417E02" w:rsidRPr="00050B81" w:rsidRDefault="00417E02" w:rsidP="00B25922">
            <w:pPr>
              <w:spacing w:after="0" w:line="240" w:lineRule="auto"/>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5166" w:type="dxa"/>
          </w:tcPr>
          <w:p w:rsidR="00417E02" w:rsidRPr="003001CD" w:rsidRDefault="00DD7996" w:rsidP="007C4D92">
            <w:pPr>
              <w:rPr>
                <w:iCs/>
                <w:color w:val="002060"/>
              </w:rPr>
            </w:pPr>
            <w:r>
              <w:rPr>
                <w:iCs/>
                <w:color w:val="002060"/>
              </w:rPr>
              <w:t>Διδασκαλία στο αμφιθέατρο, ανάθεση βιβλιογραφικών εργασιών, εργαστηριακές ασκήσεις.</w:t>
            </w:r>
          </w:p>
        </w:tc>
      </w:tr>
      <w:tr w:rsidR="00417E02" w:rsidRPr="003001CD" w:rsidTr="00B25922">
        <w:tc>
          <w:tcPr>
            <w:tcW w:w="3306" w:type="dxa"/>
            <w:shd w:val="clear" w:color="auto" w:fill="DDD9C3"/>
          </w:tcPr>
          <w:p w:rsidR="00417E02" w:rsidRPr="00B25922" w:rsidRDefault="00417E02" w:rsidP="00B25922">
            <w:pPr>
              <w:spacing w:after="0" w:line="240" w:lineRule="auto"/>
              <w:jc w:val="right"/>
              <w:rPr>
                <w:rFonts w:cs="Arial"/>
                <w:i/>
                <w:sz w:val="16"/>
                <w:szCs w:val="16"/>
              </w:rPr>
            </w:pPr>
            <w:r w:rsidRPr="00050B81">
              <w:rPr>
                <w:rFonts w:cs="Arial"/>
                <w:b/>
                <w:sz w:val="20"/>
                <w:szCs w:val="20"/>
              </w:rPr>
              <w:lastRenderedPageBreak/>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7C4D92" w:rsidRDefault="00740F1E" w:rsidP="001D341B">
            <w:pPr>
              <w:spacing w:after="0" w:line="240" w:lineRule="auto"/>
              <w:rPr>
                <w:iCs/>
                <w:color w:val="002060"/>
              </w:rPr>
            </w:pPr>
            <w:r w:rsidRPr="007C4D92">
              <w:rPr>
                <w:iCs/>
                <w:color w:val="002060"/>
              </w:rPr>
              <w:t xml:space="preserve">Παρουσιάσεις σε </w:t>
            </w:r>
            <w:proofErr w:type="spellStart"/>
            <w:r w:rsidRPr="007C4D92">
              <w:rPr>
                <w:iCs/>
                <w:color w:val="002060"/>
              </w:rPr>
              <w:t>power</w:t>
            </w:r>
            <w:proofErr w:type="spellEnd"/>
            <w:r w:rsidRPr="007C4D92">
              <w:rPr>
                <w:iCs/>
                <w:color w:val="002060"/>
              </w:rPr>
              <w:t xml:space="preserve"> </w:t>
            </w:r>
            <w:proofErr w:type="spellStart"/>
            <w:r w:rsidRPr="007C4D92">
              <w:rPr>
                <w:iCs/>
                <w:color w:val="002060"/>
              </w:rPr>
              <w:t>point</w:t>
            </w:r>
            <w:proofErr w:type="spellEnd"/>
            <w:r w:rsidR="007C4D92">
              <w:rPr>
                <w:iCs/>
                <w:color w:val="002060"/>
              </w:rPr>
              <w:t xml:space="preserve"> στη θεωρία, χρήση τεχνολογιών πληροφορίας στο εργαστήριο.</w:t>
            </w:r>
            <w:r w:rsidRPr="007C4D92">
              <w:rPr>
                <w:iCs/>
                <w:color w:val="002060"/>
              </w:rPr>
              <w:t xml:space="preserve"> </w:t>
            </w:r>
          </w:p>
          <w:p w:rsidR="00740F1E" w:rsidRDefault="00740F1E" w:rsidP="001D341B">
            <w:pPr>
              <w:spacing w:after="0" w:line="240" w:lineRule="auto"/>
              <w:rPr>
                <w:iCs/>
                <w:color w:val="002060"/>
              </w:rPr>
            </w:pPr>
            <w:r w:rsidRPr="007C4D92">
              <w:rPr>
                <w:iCs/>
                <w:color w:val="002060"/>
              </w:rPr>
              <w:t xml:space="preserve"> Επικοινωνία του σπουδαστή ηλεκτρονικά.</w:t>
            </w:r>
          </w:p>
          <w:p w:rsidR="00417E02" w:rsidRPr="001D341B" w:rsidRDefault="00417E02" w:rsidP="001D341B">
            <w:pPr>
              <w:spacing w:after="0" w:line="240" w:lineRule="auto"/>
              <w:rPr>
                <w:rFonts w:cs="Arial"/>
                <w:b/>
                <w:color w:val="002060"/>
                <w:sz w:val="20"/>
                <w:szCs w:val="20"/>
              </w:rPr>
            </w:pPr>
          </w:p>
        </w:tc>
      </w:tr>
      <w:tr w:rsidR="00417E02" w:rsidRPr="003001CD" w:rsidTr="00B25922">
        <w:tc>
          <w:tcPr>
            <w:tcW w:w="3306" w:type="dxa"/>
            <w:shd w:val="clear" w:color="auto" w:fill="DDD9C3"/>
          </w:tcPr>
          <w:p w:rsidR="00417E02" w:rsidRPr="00050B81" w:rsidRDefault="00417E02" w:rsidP="00B25922">
            <w:pPr>
              <w:spacing w:after="0" w:line="240" w:lineRule="auto"/>
              <w:jc w:val="right"/>
              <w:rPr>
                <w:rFonts w:cs="Arial"/>
                <w:b/>
                <w:sz w:val="20"/>
                <w:szCs w:val="20"/>
              </w:rPr>
            </w:pPr>
            <w:r w:rsidRPr="00050B81">
              <w:rPr>
                <w:rFonts w:cs="Arial"/>
                <w:b/>
                <w:sz w:val="20"/>
                <w:szCs w:val="20"/>
              </w:rPr>
              <w:t>ΟΡΓΑΝΩΣΗ ΔΙΔΑΣΚΑΛΙΑΣ</w:t>
            </w:r>
          </w:p>
          <w:p w:rsidR="00417E02" w:rsidRDefault="00417E02" w:rsidP="00B25922">
            <w:pPr>
              <w:spacing w:after="0" w:line="240" w:lineRule="auto"/>
              <w:jc w:val="both"/>
              <w:rPr>
                <w:rFonts w:cs="Arial"/>
                <w:i/>
                <w:sz w:val="16"/>
                <w:szCs w:val="16"/>
              </w:rPr>
            </w:pPr>
            <w:r w:rsidRPr="00050B81">
              <w:rPr>
                <w:rFonts w:cs="Arial"/>
                <w:i/>
                <w:sz w:val="16"/>
                <w:szCs w:val="16"/>
              </w:rPr>
              <w:t>Περιγράφονται αναλυτικά ο τρόπος και μέθοδοι διδασκαλίας.</w:t>
            </w:r>
          </w:p>
          <w:p w:rsidR="00417E02" w:rsidRDefault="00417E02" w:rsidP="00B25922">
            <w:pPr>
              <w:spacing w:after="0" w:line="240" w:lineRule="auto"/>
              <w:jc w:val="both"/>
              <w:rPr>
                <w:rFonts w:cs="Arial"/>
                <w:i/>
                <w:sz w:val="16"/>
                <w:szCs w:val="16"/>
              </w:rPr>
            </w:pPr>
            <w:r w:rsidRPr="00050B81">
              <w:rPr>
                <w:rFonts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050B81">
              <w:rPr>
                <w:rFonts w:cs="Arial"/>
                <w:i/>
                <w:sz w:val="16"/>
                <w:szCs w:val="16"/>
              </w:rPr>
              <w:t>Διαδραστική</w:t>
            </w:r>
            <w:proofErr w:type="spellEnd"/>
            <w:r w:rsidRPr="00050B81">
              <w:rPr>
                <w:rFonts w:cs="Arial"/>
                <w:i/>
                <w:sz w:val="16"/>
                <w:szCs w:val="16"/>
              </w:rPr>
              <w:t xml:space="preserve">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rsidR="00417E02" w:rsidRPr="00050B81" w:rsidRDefault="00417E02" w:rsidP="00B25922">
            <w:pPr>
              <w:spacing w:after="0" w:line="240" w:lineRule="auto"/>
              <w:jc w:val="both"/>
              <w:rPr>
                <w:rFonts w:cs="Arial"/>
                <w:i/>
                <w:sz w:val="16"/>
                <w:szCs w:val="16"/>
              </w:rPr>
            </w:pPr>
          </w:p>
          <w:p w:rsidR="00417E02" w:rsidRPr="00050B81" w:rsidRDefault="00417E02" w:rsidP="00B25922">
            <w:pPr>
              <w:spacing w:after="0" w:line="240" w:lineRule="auto"/>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417E02" w:rsidRPr="003001CD" w:rsidTr="003001CD">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417E02" w:rsidRPr="003001CD" w:rsidRDefault="00417E02" w:rsidP="003001CD">
                  <w:pPr>
                    <w:spacing w:after="0" w:line="240" w:lineRule="auto"/>
                    <w:jc w:val="center"/>
                    <w:rPr>
                      <w:rFonts w:cs="Arial"/>
                      <w:b/>
                      <w:i/>
                      <w:sz w:val="20"/>
                      <w:szCs w:val="20"/>
                    </w:rPr>
                  </w:pPr>
                  <w:r w:rsidRPr="003001C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417E02" w:rsidRPr="003001CD" w:rsidRDefault="00417E02" w:rsidP="003001CD">
                  <w:pPr>
                    <w:spacing w:after="0" w:line="240" w:lineRule="auto"/>
                    <w:jc w:val="center"/>
                    <w:rPr>
                      <w:rFonts w:cs="Arial"/>
                      <w:b/>
                      <w:i/>
                      <w:sz w:val="20"/>
                      <w:szCs w:val="20"/>
                    </w:rPr>
                  </w:pPr>
                  <w:r w:rsidRPr="003001CD">
                    <w:rPr>
                      <w:rFonts w:cs="Arial"/>
                      <w:b/>
                      <w:i/>
                      <w:sz w:val="20"/>
                      <w:szCs w:val="20"/>
                    </w:rPr>
                    <w:t>Φόρτος Εργασίας Εξαμήνου</w:t>
                  </w:r>
                </w:p>
              </w:tc>
            </w:tr>
            <w:tr w:rsidR="00516B02" w:rsidRPr="003001CD" w:rsidTr="003001CD">
              <w:tc>
                <w:tcPr>
                  <w:tcW w:w="2467" w:type="dxa"/>
                  <w:tcBorders>
                    <w:top w:val="single" w:sz="4" w:space="0" w:color="auto"/>
                    <w:left w:val="single" w:sz="4" w:space="0" w:color="auto"/>
                    <w:bottom w:val="single" w:sz="4" w:space="0" w:color="auto"/>
                    <w:right w:val="single" w:sz="4" w:space="0" w:color="auto"/>
                  </w:tcBorders>
                </w:tcPr>
                <w:p w:rsidR="00516B02" w:rsidRPr="00892B73" w:rsidRDefault="00516B02" w:rsidP="00516B02">
                  <w:pPr>
                    <w:spacing w:after="0" w:line="240" w:lineRule="auto"/>
                    <w:rPr>
                      <w:iCs/>
                    </w:rPr>
                  </w:pPr>
                  <w:r>
                    <w:rPr>
                      <w:iCs/>
                    </w:rPr>
                    <w:t>Διαλέξεις</w:t>
                  </w:r>
                  <w:r w:rsidRPr="00892B73">
                    <w:rPr>
                      <w:iCs/>
                    </w:rPr>
                    <w:t xml:space="preserve"> </w:t>
                  </w:r>
                </w:p>
              </w:tc>
              <w:tc>
                <w:tcPr>
                  <w:tcW w:w="2468" w:type="dxa"/>
                  <w:tcBorders>
                    <w:top w:val="single" w:sz="4" w:space="0" w:color="auto"/>
                    <w:left w:val="single" w:sz="4" w:space="0" w:color="auto"/>
                    <w:bottom w:val="single" w:sz="4" w:space="0" w:color="auto"/>
                    <w:right w:val="single" w:sz="4" w:space="0" w:color="auto"/>
                  </w:tcBorders>
                </w:tcPr>
                <w:p w:rsidR="00516B02" w:rsidRPr="00965204" w:rsidRDefault="007C4D92" w:rsidP="00DD7996">
                  <w:pPr>
                    <w:spacing w:after="0" w:line="240" w:lineRule="auto"/>
                    <w:jc w:val="center"/>
                    <w:rPr>
                      <w:rFonts w:cs="Arial"/>
                      <w:sz w:val="20"/>
                      <w:szCs w:val="20"/>
                    </w:rPr>
                  </w:pPr>
                  <w:r>
                    <w:rPr>
                      <w:rFonts w:cs="Arial"/>
                      <w:sz w:val="20"/>
                      <w:szCs w:val="20"/>
                    </w:rPr>
                    <w:t>120</w:t>
                  </w:r>
                </w:p>
              </w:tc>
            </w:tr>
            <w:tr w:rsidR="00516B02" w:rsidRPr="003001CD" w:rsidTr="003001CD">
              <w:tc>
                <w:tcPr>
                  <w:tcW w:w="2467" w:type="dxa"/>
                  <w:tcBorders>
                    <w:top w:val="single" w:sz="4" w:space="0" w:color="auto"/>
                    <w:left w:val="single" w:sz="4" w:space="0" w:color="auto"/>
                    <w:bottom w:val="single" w:sz="4" w:space="0" w:color="auto"/>
                    <w:right w:val="single" w:sz="4" w:space="0" w:color="auto"/>
                  </w:tcBorders>
                </w:tcPr>
                <w:p w:rsidR="00516B02" w:rsidRPr="00516B02" w:rsidRDefault="00516B02" w:rsidP="00C5769D">
                  <w:pPr>
                    <w:spacing w:after="0" w:line="240" w:lineRule="auto"/>
                    <w:rPr>
                      <w:iCs/>
                    </w:rPr>
                  </w:pPr>
                  <w:r>
                    <w:rPr>
                      <w:iCs/>
                    </w:rPr>
                    <w:t>Εργαστηριακές  Ασκήσεις</w:t>
                  </w:r>
                  <w:r w:rsidRPr="00892B73">
                    <w:rPr>
                      <w:iCs/>
                    </w:rPr>
                    <w:br/>
                  </w:r>
                </w:p>
              </w:tc>
              <w:tc>
                <w:tcPr>
                  <w:tcW w:w="2468" w:type="dxa"/>
                  <w:tcBorders>
                    <w:top w:val="single" w:sz="4" w:space="0" w:color="auto"/>
                    <w:left w:val="single" w:sz="4" w:space="0" w:color="auto"/>
                    <w:bottom w:val="single" w:sz="4" w:space="0" w:color="auto"/>
                    <w:right w:val="single" w:sz="4" w:space="0" w:color="auto"/>
                  </w:tcBorders>
                </w:tcPr>
                <w:p w:rsidR="00516B02" w:rsidRPr="00DD7996" w:rsidRDefault="007C4D92" w:rsidP="00C5769D">
                  <w:pPr>
                    <w:spacing w:after="0" w:line="240" w:lineRule="auto"/>
                    <w:jc w:val="center"/>
                    <w:rPr>
                      <w:rFonts w:cs="Arial"/>
                      <w:sz w:val="20"/>
                      <w:szCs w:val="20"/>
                    </w:rPr>
                  </w:pPr>
                  <w:r>
                    <w:rPr>
                      <w:rFonts w:cs="Arial"/>
                      <w:sz w:val="20"/>
                      <w:szCs w:val="20"/>
                    </w:rPr>
                    <w:t>30</w:t>
                  </w:r>
                </w:p>
              </w:tc>
            </w:tr>
            <w:tr w:rsidR="00516B02" w:rsidRPr="003001CD" w:rsidTr="003001CD">
              <w:tc>
                <w:tcPr>
                  <w:tcW w:w="2467" w:type="dxa"/>
                  <w:tcBorders>
                    <w:top w:val="single" w:sz="4" w:space="0" w:color="auto"/>
                    <w:left w:val="single" w:sz="4" w:space="0" w:color="auto"/>
                    <w:bottom w:val="single" w:sz="4" w:space="0" w:color="auto"/>
                    <w:right w:val="single" w:sz="4" w:space="0" w:color="auto"/>
                  </w:tcBorders>
                </w:tcPr>
                <w:p w:rsidR="00516B02" w:rsidRPr="00892B73" w:rsidRDefault="00516B02" w:rsidP="00C5769D">
                  <w:pPr>
                    <w:spacing w:after="0" w:line="240" w:lineRule="auto"/>
                    <w:rPr>
                      <w:iCs/>
                    </w:rPr>
                  </w:pPr>
                  <w:r w:rsidRPr="00892B73">
                    <w:rPr>
                      <w:iCs/>
                    </w:rPr>
                    <w:t>Μελέτη βιβλίων</w:t>
                  </w:r>
                  <w:r w:rsidR="007C4D92">
                    <w:rPr>
                      <w:iCs/>
                    </w:rPr>
                    <w:t>,</w:t>
                  </w:r>
                  <w:r w:rsidRPr="00892B73">
                    <w:rPr>
                      <w:iCs/>
                    </w:rPr>
                    <w:t xml:space="preserve"> </w:t>
                  </w:r>
                  <w:r w:rsidR="00836B82">
                    <w:rPr>
                      <w:iCs/>
                    </w:rPr>
                    <w:t xml:space="preserve">βιβλιογραφίας και  </w:t>
                  </w:r>
                  <w:r w:rsidR="007C4D92">
                    <w:rPr>
                      <w:iCs/>
                    </w:rPr>
                    <w:t>καταγραφή και επεξήγηση πειραματικών δεδομένων</w:t>
                  </w:r>
                  <w:r w:rsidRPr="00892B73">
                    <w:rPr>
                      <w:iCs/>
                    </w:rPr>
                    <w:t>.</w:t>
                  </w:r>
                </w:p>
                <w:p w:rsidR="00516B02" w:rsidRPr="00C5769D" w:rsidRDefault="00516B02" w:rsidP="00C5769D">
                  <w:pPr>
                    <w:spacing w:after="0" w:line="240" w:lineRule="auto"/>
                    <w:rPr>
                      <w:iCs/>
                      <w:color w:val="FF0000"/>
                    </w:rPr>
                  </w:pPr>
                </w:p>
              </w:tc>
              <w:tc>
                <w:tcPr>
                  <w:tcW w:w="2468" w:type="dxa"/>
                  <w:tcBorders>
                    <w:top w:val="single" w:sz="4" w:space="0" w:color="auto"/>
                    <w:left w:val="single" w:sz="4" w:space="0" w:color="auto"/>
                    <w:bottom w:val="single" w:sz="4" w:space="0" w:color="auto"/>
                    <w:right w:val="single" w:sz="4" w:space="0" w:color="auto"/>
                  </w:tcBorders>
                </w:tcPr>
                <w:p w:rsidR="00516B02" w:rsidRPr="00892B73" w:rsidRDefault="007C4D92" w:rsidP="00C5769D">
                  <w:pPr>
                    <w:spacing w:after="0" w:line="240" w:lineRule="auto"/>
                    <w:jc w:val="center"/>
                    <w:rPr>
                      <w:rFonts w:cs="Arial"/>
                      <w:sz w:val="20"/>
                      <w:szCs w:val="20"/>
                    </w:rPr>
                  </w:pPr>
                  <w:r>
                    <w:rPr>
                      <w:rFonts w:cs="Arial"/>
                      <w:sz w:val="20"/>
                      <w:szCs w:val="20"/>
                    </w:rPr>
                    <w:t>30</w:t>
                  </w:r>
                </w:p>
                <w:p w:rsidR="00516B02" w:rsidRPr="00C5066E" w:rsidRDefault="00516B02" w:rsidP="00C5769D">
                  <w:pPr>
                    <w:spacing w:after="0" w:line="240" w:lineRule="auto"/>
                    <w:jc w:val="center"/>
                    <w:rPr>
                      <w:rFonts w:cs="Arial"/>
                      <w:color w:val="FF0000"/>
                      <w:sz w:val="20"/>
                      <w:szCs w:val="20"/>
                    </w:rPr>
                  </w:pPr>
                </w:p>
              </w:tc>
            </w:tr>
            <w:tr w:rsidR="00516B02" w:rsidRPr="003001CD" w:rsidTr="003001CD">
              <w:tc>
                <w:tcPr>
                  <w:tcW w:w="2467" w:type="dxa"/>
                  <w:tcBorders>
                    <w:top w:val="single" w:sz="4" w:space="0" w:color="auto"/>
                    <w:left w:val="single" w:sz="4" w:space="0" w:color="auto"/>
                    <w:bottom w:val="single" w:sz="4" w:space="0" w:color="auto"/>
                    <w:right w:val="single" w:sz="4" w:space="0" w:color="auto"/>
                  </w:tcBorders>
                </w:tcPr>
                <w:p w:rsidR="00516B02" w:rsidRPr="00892B73" w:rsidRDefault="00516B02" w:rsidP="00516B02">
                  <w:pPr>
                    <w:spacing w:after="0" w:line="240" w:lineRule="auto"/>
                    <w:rPr>
                      <w:iCs/>
                    </w:rPr>
                  </w:pPr>
                </w:p>
              </w:tc>
              <w:tc>
                <w:tcPr>
                  <w:tcW w:w="2468" w:type="dxa"/>
                  <w:tcBorders>
                    <w:top w:val="single" w:sz="4" w:space="0" w:color="auto"/>
                    <w:left w:val="single" w:sz="4" w:space="0" w:color="auto"/>
                    <w:bottom w:val="single" w:sz="4" w:space="0" w:color="auto"/>
                    <w:right w:val="single" w:sz="4" w:space="0" w:color="auto"/>
                  </w:tcBorders>
                </w:tcPr>
                <w:p w:rsidR="00516B02" w:rsidRPr="00836B82" w:rsidRDefault="00516B02" w:rsidP="00C5769D">
                  <w:pPr>
                    <w:spacing w:after="0" w:line="240" w:lineRule="auto"/>
                    <w:jc w:val="center"/>
                    <w:rPr>
                      <w:rFonts w:cs="Arial"/>
                      <w:sz w:val="20"/>
                      <w:szCs w:val="20"/>
                    </w:rPr>
                  </w:pPr>
                </w:p>
              </w:tc>
            </w:tr>
            <w:tr w:rsidR="00516B02" w:rsidRPr="003001CD" w:rsidTr="003001CD">
              <w:tc>
                <w:tcPr>
                  <w:tcW w:w="2467" w:type="dxa"/>
                  <w:tcBorders>
                    <w:top w:val="single" w:sz="4" w:space="0" w:color="auto"/>
                    <w:left w:val="single" w:sz="4" w:space="0" w:color="auto"/>
                    <w:bottom w:val="single" w:sz="4" w:space="0" w:color="auto"/>
                    <w:right w:val="single" w:sz="4" w:space="0" w:color="auto"/>
                  </w:tcBorders>
                </w:tcPr>
                <w:p w:rsidR="00516B02" w:rsidRPr="00C5066E" w:rsidRDefault="00516B02" w:rsidP="00C5769D">
                  <w:pPr>
                    <w:spacing w:after="0" w:line="240" w:lineRule="auto"/>
                    <w:rPr>
                      <w:iCs/>
                      <w:color w:val="FF0000"/>
                      <w:lang w:val="en-US"/>
                    </w:rPr>
                  </w:pPr>
                </w:p>
              </w:tc>
              <w:tc>
                <w:tcPr>
                  <w:tcW w:w="2468" w:type="dxa"/>
                  <w:tcBorders>
                    <w:top w:val="single" w:sz="4" w:space="0" w:color="auto"/>
                    <w:left w:val="single" w:sz="4" w:space="0" w:color="auto"/>
                    <w:bottom w:val="single" w:sz="4" w:space="0" w:color="auto"/>
                    <w:right w:val="single" w:sz="4" w:space="0" w:color="auto"/>
                  </w:tcBorders>
                </w:tcPr>
                <w:p w:rsidR="00516B02" w:rsidRPr="00C5066E" w:rsidRDefault="00516B02" w:rsidP="00C5769D">
                  <w:pPr>
                    <w:spacing w:after="0" w:line="240" w:lineRule="auto"/>
                    <w:rPr>
                      <w:rFonts w:cs="Arial"/>
                      <w:i/>
                      <w:color w:val="FF0000"/>
                      <w:sz w:val="16"/>
                      <w:szCs w:val="16"/>
                    </w:rPr>
                  </w:pPr>
                </w:p>
              </w:tc>
            </w:tr>
            <w:tr w:rsidR="00516B02" w:rsidRPr="003001CD" w:rsidTr="003001CD">
              <w:tc>
                <w:tcPr>
                  <w:tcW w:w="2467" w:type="dxa"/>
                  <w:tcBorders>
                    <w:top w:val="single" w:sz="4" w:space="0" w:color="auto"/>
                    <w:left w:val="single" w:sz="4" w:space="0" w:color="auto"/>
                    <w:bottom w:val="single" w:sz="4" w:space="0" w:color="auto"/>
                    <w:right w:val="single" w:sz="4" w:space="0" w:color="auto"/>
                  </w:tcBorders>
                </w:tcPr>
                <w:p w:rsidR="00516B02" w:rsidRPr="00892B73" w:rsidRDefault="00516B02" w:rsidP="00836B82">
                  <w:pPr>
                    <w:spacing w:after="0" w:line="240" w:lineRule="auto"/>
                    <w:rPr>
                      <w:iCs/>
                      <w:lang w:val="en-US"/>
                    </w:rPr>
                  </w:pPr>
                  <w:r w:rsidRPr="00892B73">
                    <w:rPr>
                      <w:iCs/>
                    </w:rPr>
                    <w:t>Σύνολο</w:t>
                  </w:r>
                  <w:r w:rsidRPr="00892B73">
                    <w:rPr>
                      <w:iCs/>
                      <w:lang w:val="en-US"/>
                    </w:rPr>
                    <w:t xml:space="preserve"> </w:t>
                  </w:r>
                  <w:r w:rsidR="00836B82">
                    <w:rPr>
                      <w:iCs/>
                    </w:rPr>
                    <w:t xml:space="preserve">χρόνου εκπαίδευσης </w:t>
                  </w:r>
                </w:p>
              </w:tc>
              <w:tc>
                <w:tcPr>
                  <w:tcW w:w="2468" w:type="dxa"/>
                  <w:tcBorders>
                    <w:top w:val="single" w:sz="4" w:space="0" w:color="auto"/>
                    <w:left w:val="single" w:sz="4" w:space="0" w:color="auto"/>
                    <w:bottom w:val="single" w:sz="4" w:space="0" w:color="auto"/>
                    <w:right w:val="single" w:sz="4" w:space="0" w:color="auto"/>
                  </w:tcBorders>
                  <w:vAlign w:val="center"/>
                </w:tcPr>
                <w:p w:rsidR="00516B02" w:rsidRPr="00836B82" w:rsidRDefault="007C4D92" w:rsidP="00C5769D">
                  <w:pPr>
                    <w:spacing w:after="0" w:line="240" w:lineRule="auto"/>
                    <w:jc w:val="center"/>
                    <w:rPr>
                      <w:rFonts w:cs="Arial"/>
                      <w:b/>
                      <w:i/>
                      <w:sz w:val="20"/>
                      <w:szCs w:val="20"/>
                    </w:rPr>
                  </w:pPr>
                  <w:r>
                    <w:rPr>
                      <w:rFonts w:cs="Arial"/>
                      <w:b/>
                      <w:i/>
                      <w:sz w:val="20"/>
                      <w:szCs w:val="20"/>
                    </w:rPr>
                    <w:t>180</w:t>
                  </w:r>
                </w:p>
              </w:tc>
            </w:tr>
          </w:tbl>
          <w:p w:rsidR="00417E02" w:rsidRPr="00050B81" w:rsidRDefault="00417E02" w:rsidP="00050B81">
            <w:pPr>
              <w:spacing w:after="0" w:line="240" w:lineRule="auto"/>
              <w:rPr>
                <w:rFonts w:ascii="Tahoma" w:hAnsi="Tahoma" w:cs="Tahoma"/>
                <w:lang w:val="en-US"/>
              </w:rPr>
            </w:pPr>
          </w:p>
        </w:tc>
      </w:tr>
      <w:tr w:rsidR="00417E02" w:rsidRPr="003001CD" w:rsidTr="00BF6D32">
        <w:tc>
          <w:tcPr>
            <w:tcW w:w="3306" w:type="dxa"/>
          </w:tcPr>
          <w:p w:rsidR="00417E02" w:rsidRPr="00050B81" w:rsidRDefault="00417E02" w:rsidP="00050B81">
            <w:pPr>
              <w:spacing w:after="0" w:line="240" w:lineRule="auto"/>
              <w:jc w:val="right"/>
              <w:rPr>
                <w:rFonts w:cs="Arial"/>
                <w:b/>
                <w:sz w:val="20"/>
                <w:szCs w:val="20"/>
              </w:rPr>
            </w:pPr>
            <w:r w:rsidRPr="00050B81">
              <w:rPr>
                <w:rFonts w:cs="Arial"/>
                <w:b/>
                <w:sz w:val="20"/>
                <w:szCs w:val="20"/>
              </w:rPr>
              <w:t xml:space="preserve">ΑΞΙΟΛΟΓΗΣΗ ΦΟΙΤΗΤΩΝ </w:t>
            </w:r>
          </w:p>
          <w:p w:rsidR="00417E02" w:rsidRPr="00050B81" w:rsidRDefault="00417E02" w:rsidP="00B25922">
            <w:pPr>
              <w:spacing w:after="0" w:line="240" w:lineRule="auto"/>
              <w:jc w:val="both"/>
              <w:rPr>
                <w:rFonts w:cs="Arial"/>
                <w:i/>
                <w:sz w:val="16"/>
                <w:szCs w:val="16"/>
              </w:rPr>
            </w:pPr>
            <w:r w:rsidRPr="00050B81">
              <w:rPr>
                <w:rFonts w:cs="Arial"/>
                <w:i/>
                <w:sz w:val="16"/>
                <w:szCs w:val="16"/>
              </w:rPr>
              <w:t>Περιγραφή της διαδικασίας αξιολόγησης</w:t>
            </w:r>
          </w:p>
          <w:p w:rsidR="00417E02" w:rsidRDefault="00417E02" w:rsidP="00B25922">
            <w:pPr>
              <w:spacing w:after="0" w:line="240" w:lineRule="auto"/>
              <w:jc w:val="both"/>
              <w:rPr>
                <w:rFonts w:cs="Arial"/>
                <w:i/>
                <w:sz w:val="16"/>
                <w:szCs w:val="16"/>
              </w:rPr>
            </w:pPr>
          </w:p>
          <w:p w:rsidR="00417E02" w:rsidRPr="00050B81" w:rsidRDefault="00417E02" w:rsidP="00B25922">
            <w:pPr>
              <w:spacing w:after="0" w:line="240" w:lineRule="auto"/>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417E02" w:rsidRPr="00050B81" w:rsidRDefault="00417E02" w:rsidP="00B25922">
            <w:pPr>
              <w:spacing w:after="0" w:line="240" w:lineRule="auto"/>
              <w:jc w:val="both"/>
              <w:rPr>
                <w:rFonts w:cs="Arial"/>
                <w:i/>
                <w:sz w:val="16"/>
                <w:szCs w:val="16"/>
              </w:rPr>
            </w:pPr>
          </w:p>
          <w:p w:rsidR="00417E02" w:rsidRPr="00050B81" w:rsidRDefault="00417E02" w:rsidP="00B25922">
            <w:pPr>
              <w:spacing w:after="0" w:line="240" w:lineRule="auto"/>
              <w:jc w:val="both"/>
              <w:rPr>
                <w:rFonts w:cs="Arial"/>
                <w:i/>
                <w:sz w:val="16"/>
                <w:szCs w:val="16"/>
              </w:rPr>
            </w:pPr>
            <w:r w:rsidRPr="00050B81">
              <w:rPr>
                <w:rFonts w:cs="Arial"/>
                <w:i/>
                <w:sz w:val="16"/>
                <w:szCs w:val="16"/>
              </w:rPr>
              <w:t xml:space="preserve">Αναφέρονται  ρητά προσδιορισμένα κριτήρια αξιολόγησης και εάν και που είναι </w:t>
            </w:r>
            <w:proofErr w:type="spellStart"/>
            <w:r w:rsidRPr="00050B81">
              <w:rPr>
                <w:rFonts w:cs="Arial"/>
                <w:i/>
                <w:sz w:val="16"/>
                <w:szCs w:val="16"/>
              </w:rPr>
              <w:t>προσβάσιμα</w:t>
            </w:r>
            <w:proofErr w:type="spellEnd"/>
            <w:r w:rsidRPr="00050B81">
              <w:rPr>
                <w:rFonts w:cs="Arial"/>
                <w:i/>
                <w:sz w:val="16"/>
                <w:szCs w:val="16"/>
              </w:rPr>
              <w:t xml:space="preserve"> από τους φοιτητές.</w:t>
            </w:r>
          </w:p>
        </w:tc>
        <w:tc>
          <w:tcPr>
            <w:tcW w:w="5166" w:type="dxa"/>
          </w:tcPr>
          <w:p w:rsidR="00417E02" w:rsidRPr="00C5769D" w:rsidRDefault="00417E02" w:rsidP="008343A9">
            <w:pPr>
              <w:spacing w:after="0" w:line="240" w:lineRule="auto"/>
            </w:pPr>
          </w:p>
          <w:p w:rsidR="003B0F45" w:rsidRDefault="00E77A33" w:rsidP="00E77A33">
            <w:pPr>
              <w:spacing w:after="0" w:line="240" w:lineRule="auto"/>
            </w:pPr>
            <w:r>
              <w:t xml:space="preserve">Η βαθμολογία του μαθήματος αποτελείται από αυτή που συγκεντρώνει ο φοιτητής </w:t>
            </w:r>
            <w:r w:rsidR="007C4D92">
              <w:t xml:space="preserve">από τη </w:t>
            </w:r>
            <w:r>
              <w:t xml:space="preserve"> βαθμολογία των τελικών εξετάσεων</w:t>
            </w:r>
            <w:r w:rsidR="007C4D92">
              <w:t xml:space="preserve"> και την καθημερινή αξιολόγηση από τον διδάσκοντα. </w:t>
            </w:r>
            <w:r>
              <w:t xml:space="preserve"> </w:t>
            </w:r>
          </w:p>
          <w:p w:rsidR="003B0F45" w:rsidRDefault="003B0F45" w:rsidP="00E77A33">
            <w:pPr>
              <w:spacing w:after="0" w:line="240" w:lineRule="auto"/>
            </w:pPr>
            <w:r>
              <w:t xml:space="preserve">Κατά την εκτέλεση των εργαστηριακών ασκήσεων ο φοιτητής εξετάζεται προφορικά ώστε να διαπιστωθεί ο βαθμός προετοιμασίας. </w:t>
            </w:r>
            <w:r w:rsidR="004A41E3">
              <w:t>Με</w:t>
            </w:r>
            <w:r>
              <w:t xml:space="preserve"> την ολοκλήρωση της άσκησης, ο φοιτητής συμπληρώνει τα απαιτούμενα στοιχεία στο εργαστηριακό ημερολόγιο που τηρεί</w:t>
            </w:r>
            <w:r w:rsidR="00F95344" w:rsidRPr="00F95344">
              <w:t xml:space="preserve"> </w:t>
            </w:r>
            <w:r w:rsidR="00F95344">
              <w:t xml:space="preserve">και βαθμολογείται για το αποτέλεσμα </w:t>
            </w:r>
            <w:r w:rsidR="004A41E3">
              <w:t xml:space="preserve">της </w:t>
            </w:r>
            <w:r w:rsidR="00F95344">
              <w:t>ανάλυσης</w:t>
            </w:r>
            <w:r w:rsidR="004A41E3">
              <w:t xml:space="preserve"> και τα συμπεράσματα που εξάγει</w:t>
            </w:r>
            <w:r w:rsidR="00F95344">
              <w:t>. Ο μέσος όρος όλων των ανωτέρω αποτελεί τον βαθμό της άσκησης. Ο μέσος όρος της βαθμολογίας των ασκήσεων συμβάλει 30% στον τελικό βαθμό</w:t>
            </w:r>
            <w:r w:rsidR="004A41E3">
              <w:t>.</w:t>
            </w:r>
          </w:p>
          <w:p w:rsidR="00417E02" w:rsidRPr="004D5FAE" w:rsidRDefault="004A41E3" w:rsidP="004A41E3">
            <w:pPr>
              <w:spacing w:after="0" w:line="240" w:lineRule="auto"/>
            </w:pPr>
            <w:r>
              <w:t>Η τ</w:t>
            </w:r>
            <w:r w:rsidR="00F95344">
              <w:t xml:space="preserve">ελική εξέταση αποτελείται από </w:t>
            </w:r>
            <w:r>
              <w:t xml:space="preserve"> γραπτή εξέταση που συμβάλει 7</w:t>
            </w:r>
            <w:r w:rsidR="00F95344">
              <w:t>0% στον τελικό βαθμό</w:t>
            </w:r>
            <w:r>
              <w:t>.</w:t>
            </w:r>
          </w:p>
        </w:tc>
      </w:tr>
    </w:tbl>
    <w:p w:rsidR="00417E02" w:rsidRPr="00050B81" w:rsidRDefault="00417E02" w:rsidP="00050B81">
      <w:pPr>
        <w:widowControl w:val="0"/>
        <w:numPr>
          <w:ilvl w:val="0"/>
          <w:numId w:val="1"/>
        </w:numPr>
        <w:autoSpaceDE w:val="0"/>
        <w:autoSpaceDN w:val="0"/>
        <w:adjustRightInd w:val="0"/>
        <w:spacing w:before="240" w:after="0" w:line="240" w:lineRule="auto"/>
        <w:ind w:left="357" w:hanging="357"/>
        <w:rPr>
          <w:rFonts w:cs="Arial"/>
          <w:b/>
          <w:color w:val="000000"/>
          <w:lang w:val="en-US"/>
        </w:rPr>
      </w:pPr>
      <w:r w:rsidRPr="00050B81">
        <w:rPr>
          <w:rFonts w:cs="Arial"/>
          <w:b/>
          <w:color w:val="000000"/>
        </w:rPr>
        <w:t>ΣΥΝΙΣΤΩΜΕΝΗ</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417E02" w:rsidRPr="00C2402C" w:rsidTr="00BF6D32">
        <w:tc>
          <w:tcPr>
            <w:tcW w:w="8472" w:type="dxa"/>
          </w:tcPr>
          <w:p w:rsidR="00417E02" w:rsidRDefault="00417E02" w:rsidP="00050B81">
            <w:pPr>
              <w:spacing w:after="0" w:line="240" w:lineRule="auto"/>
              <w:jc w:val="both"/>
              <w:rPr>
                <w:rFonts w:cs="Arial"/>
                <w:lang w:val="en-US"/>
              </w:rPr>
            </w:pPr>
            <w:r w:rsidRPr="00620AF9">
              <w:rPr>
                <w:rFonts w:cs="Arial"/>
                <w:lang w:val="en-US"/>
              </w:rPr>
              <w:t>-Προτεινόμενη Βιβλιογραφία :</w:t>
            </w:r>
            <w:r w:rsidR="003E4245" w:rsidRPr="00620AF9">
              <w:rPr>
                <w:rFonts w:cs="Arial"/>
                <w:lang w:val="en-US"/>
              </w:rPr>
              <w:t xml:space="preserve"> </w:t>
            </w:r>
          </w:p>
          <w:p w:rsidR="00620AF9" w:rsidRPr="00620AF9" w:rsidRDefault="00620AF9" w:rsidP="00050B81">
            <w:pPr>
              <w:spacing w:after="0" w:line="240" w:lineRule="auto"/>
              <w:jc w:val="both"/>
              <w:rPr>
                <w:rFonts w:cs="Arial"/>
                <w:lang w:val="en-US"/>
              </w:rPr>
            </w:pPr>
          </w:p>
          <w:p w:rsidR="00620AF9" w:rsidRPr="00620AF9" w:rsidRDefault="00620AF9" w:rsidP="00620AF9">
            <w:pPr>
              <w:shd w:val="clear" w:color="auto" w:fill="FFFFFF"/>
              <w:spacing w:after="120" w:line="207" w:lineRule="atLeast"/>
              <w:rPr>
                <w:rFonts w:cs="Arial"/>
                <w:lang w:val="en-US"/>
              </w:rPr>
            </w:pPr>
            <w:r>
              <w:rPr>
                <w:rFonts w:cs="Arial"/>
                <w:lang w:val="en-US"/>
              </w:rPr>
              <w:t xml:space="preserve">- </w:t>
            </w:r>
            <w:r w:rsidRPr="00B04E78">
              <w:rPr>
                <w:rFonts w:cs="Arial"/>
                <w:lang w:val="en-US"/>
              </w:rPr>
              <w:t>Food Chemistry</w:t>
            </w:r>
            <w:r w:rsidRPr="00620AF9">
              <w:rPr>
                <w:rFonts w:cs="Arial"/>
                <w:lang w:val="en-US"/>
              </w:rPr>
              <w:t xml:space="preserve">, </w:t>
            </w:r>
            <w:proofErr w:type="spellStart"/>
            <w:r w:rsidRPr="00620AF9">
              <w:rPr>
                <w:rFonts w:cs="Arial"/>
                <w:lang w:val="en-US"/>
              </w:rPr>
              <w:t>Belitz</w:t>
            </w:r>
            <w:proofErr w:type="spellEnd"/>
            <w:r w:rsidRPr="00620AF9">
              <w:rPr>
                <w:rFonts w:cs="Arial"/>
                <w:lang w:val="en-US"/>
              </w:rPr>
              <w:t xml:space="preserve">, H.-D., </w:t>
            </w:r>
            <w:proofErr w:type="spellStart"/>
            <w:r w:rsidRPr="00620AF9">
              <w:rPr>
                <w:rFonts w:cs="Arial"/>
                <w:lang w:val="en-US"/>
              </w:rPr>
              <w:t>Grosch</w:t>
            </w:r>
            <w:proofErr w:type="spellEnd"/>
            <w:r w:rsidRPr="00620AF9">
              <w:rPr>
                <w:rFonts w:cs="Arial"/>
                <w:lang w:val="en-US"/>
              </w:rPr>
              <w:t>, W</w:t>
            </w:r>
            <w:r>
              <w:rPr>
                <w:rFonts w:cs="Arial"/>
                <w:lang w:val="en-US"/>
              </w:rPr>
              <w:t>.</w:t>
            </w:r>
            <w:r w:rsidRPr="00620AF9">
              <w:rPr>
                <w:rFonts w:cs="Arial"/>
                <w:lang w:val="en-US"/>
              </w:rPr>
              <w:t xml:space="preserve">, </w:t>
            </w:r>
            <w:proofErr w:type="spellStart"/>
            <w:r w:rsidRPr="00620AF9">
              <w:rPr>
                <w:rFonts w:cs="Arial"/>
                <w:lang w:val="en-US"/>
              </w:rPr>
              <w:t>Schieberle</w:t>
            </w:r>
            <w:proofErr w:type="spellEnd"/>
            <w:r w:rsidRPr="00620AF9">
              <w:rPr>
                <w:rFonts w:cs="Arial"/>
                <w:lang w:val="en-US"/>
              </w:rPr>
              <w:t>, P</w:t>
            </w:r>
            <w:r>
              <w:rPr>
                <w:rFonts w:cs="Arial"/>
                <w:lang w:val="en-US"/>
              </w:rPr>
              <w:t>., Springer</w:t>
            </w:r>
          </w:p>
          <w:p w:rsidR="00620AF9" w:rsidRPr="00C769B3" w:rsidRDefault="00620AF9" w:rsidP="00620AF9">
            <w:pPr>
              <w:spacing w:after="0" w:line="240" w:lineRule="auto"/>
              <w:jc w:val="both"/>
              <w:rPr>
                <w:rFonts w:cs="Arial"/>
                <w:lang w:val="en-US"/>
              </w:rPr>
            </w:pPr>
            <w:r>
              <w:rPr>
                <w:rFonts w:cs="Arial"/>
                <w:lang w:val="en-US"/>
              </w:rPr>
              <w:t xml:space="preserve">-Food Chemistry, by O. </w:t>
            </w:r>
            <w:proofErr w:type="spellStart"/>
            <w:r>
              <w:rPr>
                <w:rFonts w:cs="Arial"/>
                <w:lang w:val="en-US"/>
              </w:rPr>
              <w:t>Fennema</w:t>
            </w:r>
            <w:proofErr w:type="spellEnd"/>
            <w:r>
              <w:rPr>
                <w:rFonts w:cs="Arial"/>
                <w:lang w:val="en-US"/>
              </w:rPr>
              <w:t xml:space="preserve"> , CRC Press</w:t>
            </w:r>
          </w:p>
          <w:p w:rsidR="00620AF9" w:rsidRDefault="00E061C4" w:rsidP="00620AF9">
            <w:pPr>
              <w:spacing w:after="0" w:line="240" w:lineRule="auto"/>
              <w:jc w:val="both"/>
              <w:rPr>
                <w:rFonts w:cs="Arial"/>
                <w:lang w:val="en-US"/>
              </w:rPr>
            </w:pPr>
            <w:r w:rsidRPr="00E061C4">
              <w:rPr>
                <w:rFonts w:cs="Arial"/>
                <w:lang w:val="en-US"/>
              </w:rPr>
              <w:t>-</w:t>
            </w:r>
            <w:r>
              <w:rPr>
                <w:rFonts w:cs="Arial"/>
              </w:rPr>
              <w:t>Ι</w:t>
            </w:r>
            <w:proofErr w:type="spellStart"/>
            <w:r>
              <w:rPr>
                <w:rFonts w:cs="Arial"/>
                <w:lang w:val="en-US"/>
              </w:rPr>
              <w:t>nstructor’s</w:t>
            </w:r>
            <w:proofErr w:type="spellEnd"/>
            <w:r>
              <w:rPr>
                <w:rFonts w:cs="Arial"/>
                <w:lang w:val="en-US"/>
              </w:rPr>
              <w:t xml:space="preserve"> Manual for Principles of Food Chemistry, </w:t>
            </w:r>
            <w:r w:rsidRPr="00E061C4">
              <w:rPr>
                <w:rFonts w:cs="Arial"/>
                <w:lang w:val="en-US"/>
              </w:rPr>
              <w:t xml:space="preserve">John M. </w:t>
            </w:r>
            <w:proofErr w:type="spellStart"/>
            <w:r w:rsidRPr="00E061C4">
              <w:rPr>
                <w:rFonts w:cs="Arial"/>
                <w:lang w:val="en-US"/>
              </w:rPr>
              <w:t>deMan</w:t>
            </w:r>
            <w:proofErr w:type="spellEnd"/>
            <w:r w:rsidRPr="00E061C4">
              <w:rPr>
                <w:rFonts w:cs="Arial"/>
                <w:lang w:val="en-US"/>
              </w:rPr>
              <w:t xml:space="preserve"> Aspen Publishers</w:t>
            </w:r>
          </w:p>
          <w:p w:rsidR="00E061C4" w:rsidRPr="00620AF9" w:rsidRDefault="00E061C4" w:rsidP="00620AF9">
            <w:pPr>
              <w:spacing w:after="0" w:line="240" w:lineRule="auto"/>
              <w:jc w:val="both"/>
              <w:rPr>
                <w:rFonts w:cs="Arial"/>
                <w:lang w:val="en-US"/>
              </w:rPr>
            </w:pPr>
          </w:p>
          <w:p w:rsidR="00417E02" w:rsidRPr="00620AF9" w:rsidRDefault="00417E02" w:rsidP="00050B81">
            <w:pPr>
              <w:spacing w:after="0" w:line="240" w:lineRule="auto"/>
              <w:jc w:val="both"/>
              <w:rPr>
                <w:rFonts w:cs="Arial"/>
                <w:lang w:val="en-US"/>
              </w:rPr>
            </w:pPr>
            <w:r w:rsidRPr="00620AF9">
              <w:rPr>
                <w:rFonts w:cs="Arial"/>
                <w:lang w:val="en-US"/>
              </w:rPr>
              <w:t>-</w:t>
            </w:r>
            <w:proofErr w:type="spellStart"/>
            <w:r w:rsidRPr="00620AF9">
              <w:rPr>
                <w:rFonts w:cs="Arial"/>
                <w:lang w:val="en-US"/>
              </w:rPr>
              <w:t>Συναφή</w:t>
            </w:r>
            <w:proofErr w:type="spellEnd"/>
            <w:r w:rsidRPr="00620AF9">
              <w:rPr>
                <w:rFonts w:cs="Arial"/>
                <w:lang w:val="en-US"/>
              </w:rPr>
              <w:t xml:space="preserve"> </w:t>
            </w:r>
            <w:proofErr w:type="spellStart"/>
            <w:r w:rsidRPr="00620AF9">
              <w:rPr>
                <w:rFonts w:cs="Arial"/>
                <w:lang w:val="en-US"/>
              </w:rPr>
              <w:t>επιστημονικά</w:t>
            </w:r>
            <w:proofErr w:type="spellEnd"/>
            <w:r w:rsidRPr="00620AF9">
              <w:rPr>
                <w:rFonts w:cs="Arial"/>
                <w:lang w:val="en-US"/>
              </w:rPr>
              <w:t xml:space="preserve"> </w:t>
            </w:r>
            <w:proofErr w:type="spellStart"/>
            <w:r w:rsidRPr="00620AF9">
              <w:rPr>
                <w:rFonts w:cs="Arial"/>
                <w:lang w:val="en-US"/>
              </w:rPr>
              <w:t>περιοδικά</w:t>
            </w:r>
            <w:proofErr w:type="spellEnd"/>
            <w:r w:rsidRPr="00620AF9">
              <w:rPr>
                <w:rFonts w:cs="Arial"/>
                <w:lang w:val="en-US"/>
              </w:rPr>
              <w:t>:</w:t>
            </w:r>
          </w:p>
          <w:p w:rsidR="004D5FAE" w:rsidRPr="00B04E78" w:rsidRDefault="004D5FAE" w:rsidP="004D5FAE">
            <w:pPr>
              <w:spacing w:after="0" w:line="240" w:lineRule="auto"/>
              <w:jc w:val="both"/>
              <w:rPr>
                <w:rFonts w:cs="Arial"/>
                <w:lang w:val="en-US"/>
              </w:rPr>
            </w:pPr>
            <w:r w:rsidRPr="00B04E78">
              <w:rPr>
                <w:rFonts w:cs="Arial"/>
                <w:lang w:val="en-US"/>
              </w:rPr>
              <w:t>Food Chemistry</w:t>
            </w:r>
          </w:p>
          <w:p w:rsidR="004D5FAE" w:rsidRPr="00DD7996" w:rsidRDefault="004D5FAE" w:rsidP="004D5FAE">
            <w:pPr>
              <w:spacing w:after="0" w:line="240" w:lineRule="auto"/>
              <w:jc w:val="both"/>
              <w:rPr>
                <w:rFonts w:cs="Arial"/>
                <w:lang w:val="en-US"/>
              </w:rPr>
            </w:pPr>
            <w:r w:rsidRPr="00B04E78">
              <w:rPr>
                <w:rFonts w:cs="Arial"/>
                <w:lang w:val="en-US"/>
              </w:rPr>
              <w:t>Journal of Agricultural and Food Chemistry</w:t>
            </w:r>
          </w:p>
          <w:p w:rsidR="00417E02" w:rsidRDefault="003E4245" w:rsidP="001E296C">
            <w:pPr>
              <w:spacing w:after="0" w:line="240" w:lineRule="auto"/>
              <w:jc w:val="both"/>
              <w:rPr>
                <w:rFonts w:cs="Arial"/>
                <w:lang w:val="en-US"/>
              </w:rPr>
            </w:pPr>
            <w:r>
              <w:rPr>
                <w:rFonts w:cs="Arial"/>
                <w:lang w:val="en-US"/>
              </w:rPr>
              <w:t>Journal of food composition &amp; analysis</w:t>
            </w:r>
          </w:p>
          <w:p w:rsidR="00620AF9" w:rsidRPr="00620AF9" w:rsidRDefault="00620AF9" w:rsidP="001E296C">
            <w:pPr>
              <w:spacing w:after="0" w:line="240" w:lineRule="auto"/>
              <w:jc w:val="both"/>
              <w:rPr>
                <w:rFonts w:cs="Arial"/>
                <w:lang w:val="en-US"/>
              </w:rPr>
            </w:pPr>
            <w:r>
              <w:rPr>
                <w:rFonts w:cs="Arial"/>
                <w:lang w:val="en-US"/>
              </w:rPr>
              <w:t>Journal of the American Oil’s Chemist Society</w:t>
            </w:r>
          </w:p>
        </w:tc>
      </w:tr>
    </w:tbl>
    <w:p w:rsidR="00417E02" w:rsidRPr="00AA0B85" w:rsidRDefault="00417E02" w:rsidP="001E296C">
      <w:pPr>
        <w:rPr>
          <w:lang w:val="en-US"/>
        </w:rPr>
      </w:pPr>
      <w:bookmarkStart w:id="0" w:name="_GoBack"/>
      <w:bookmarkEnd w:id="0"/>
    </w:p>
    <w:sectPr w:rsidR="00417E02" w:rsidRPr="00AA0B85" w:rsidSect="00096A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
    <w:nsid w:val="7EC80A83"/>
    <w:multiLevelType w:val="hybridMultilevel"/>
    <w:tmpl w:val="FE2C66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50B81"/>
    <w:rsid w:val="00007AB8"/>
    <w:rsid w:val="00012268"/>
    <w:rsid w:val="0002622F"/>
    <w:rsid w:val="00050B81"/>
    <w:rsid w:val="000823CA"/>
    <w:rsid w:val="00096AF5"/>
    <w:rsid w:val="000F392F"/>
    <w:rsid w:val="0010022A"/>
    <w:rsid w:val="001A3F9B"/>
    <w:rsid w:val="001B5872"/>
    <w:rsid w:val="001D341B"/>
    <w:rsid w:val="001E296C"/>
    <w:rsid w:val="00240C78"/>
    <w:rsid w:val="00240D11"/>
    <w:rsid w:val="002C06E5"/>
    <w:rsid w:val="002D78B6"/>
    <w:rsid w:val="003001CD"/>
    <w:rsid w:val="003A1FD7"/>
    <w:rsid w:val="003B0F45"/>
    <w:rsid w:val="003B45BC"/>
    <w:rsid w:val="003D3F6F"/>
    <w:rsid w:val="003E4245"/>
    <w:rsid w:val="003E5A20"/>
    <w:rsid w:val="00417E02"/>
    <w:rsid w:val="00443C7E"/>
    <w:rsid w:val="00455C99"/>
    <w:rsid w:val="0048718E"/>
    <w:rsid w:val="004A41E3"/>
    <w:rsid w:val="004B59F1"/>
    <w:rsid w:val="004D1B19"/>
    <w:rsid w:val="004D2938"/>
    <w:rsid w:val="004D5FAE"/>
    <w:rsid w:val="00513D5B"/>
    <w:rsid w:val="00516B02"/>
    <w:rsid w:val="00570308"/>
    <w:rsid w:val="005902F8"/>
    <w:rsid w:val="005A6917"/>
    <w:rsid w:val="00602679"/>
    <w:rsid w:val="006046AC"/>
    <w:rsid w:val="00620AF9"/>
    <w:rsid w:val="006C1729"/>
    <w:rsid w:val="0071300E"/>
    <w:rsid w:val="00726337"/>
    <w:rsid w:val="00740F1E"/>
    <w:rsid w:val="00764D3E"/>
    <w:rsid w:val="0076527F"/>
    <w:rsid w:val="00782E32"/>
    <w:rsid w:val="007B59EA"/>
    <w:rsid w:val="007C4D92"/>
    <w:rsid w:val="007D0ECD"/>
    <w:rsid w:val="007D1E6D"/>
    <w:rsid w:val="007D5629"/>
    <w:rsid w:val="008343A9"/>
    <w:rsid w:val="00836B82"/>
    <w:rsid w:val="00876229"/>
    <w:rsid w:val="008B7C00"/>
    <w:rsid w:val="008E6D0F"/>
    <w:rsid w:val="00907017"/>
    <w:rsid w:val="00965204"/>
    <w:rsid w:val="00974C95"/>
    <w:rsid w:val="009D208E"/>
    <w:rsid w:val="00A0746D"/>
    <w:rsid w:val="00A127A1"/>
    <w:rsid w:val="00A35874"/>
    <w:rsid w:val="00A45BD0"/>
    <w:rsid w:val="00A7089A"/>
    <w:rsid w:val="00AA0B85"/>
    <w:rsid w:val="00AE0A5D"/>
    <w:rsid w:val="00B25922"/>
    <w:rsid w:val="00B25EAE"/>
    <w:rsid w:val="00B356B9"/>
    <w:rsid w:val="00B650E2"/>
    <w:rsid w:val="00B66EDB"/>
    <w:rsid w:val="00BA17ED"/>
    <w:rsid w:val="00BA4833"/>
    <w:rsid w:val="00BA7248"/>
    <w:rsid w:val="00BB1767"/>
    <w:rsid w:val="00BE4FAD"/>
    <w:rsid w:val="00BF6D32"/>
    <w:rsid w:val="00C2402C"/>
    <w:rsid w:val="00C2566C"/>
    <w:rsid w:val="00C5769D"/>
    <w:rsid w:val="00C769B3"/>
    <w:rsid w:val="00CC40B2"/>
    <w:rsid w:val="00CD2D2E"/>
    <w:rsid w:val="00CE3E5C"/>
    <w:rsid w:val="00CF406D"/>
    <w:rsid w:val="00D22B69"/>
    <w:rsid w:val="00D469CB"/>
    <w:rsid w:val="00D51750"/>
    <w:rsid w:val="00DD7996"/>
    <w:rsid w:val="00DE6A43"/>
    <w:rsid w:val="00E061C4"/>
    <w:rsid w:val="00E361CB"/>
    <w:rsid w:val="00E56A15"/>
    <w:rsid w:val="00E76980"/>
    <w:rsid w:val="00E77A33"/>
    <w:rsid w:val="00E85910"/>
    <w:rsid w:val="00E87846"/>
    <w:rsid w:val="00ED0418"/>
    <w:rsid w:val="00EE7626"/>
    <w:rsid w:val="00F05DFE"/>
    <w:rsid w:val="00F06D18"/>
    <w:rsid w:val="00F730D5"/>
    <w:rsid w:val="00F95344"/>
    <w:rsid w:val="00FD34DA"/>
    <w:rsid w:val="00FD5C99"/>
    <w:rsid w:val="00FE37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46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0B8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1D341B"/>
    <w:pPr>
      <w:ind w:left="720"/>
      <w:contextualSpacing/>
    </w:pPr>
  </w:style>
  <w:style w:type="character" w:customStyle="1" w:styleId="apple-converted-space">
    <w:name w:val="apple-converted-space"/>
    <w:basedOn w:val="a0"/>
    <w:uiPriority w:val="99"/>
    <w:rsid w:val="00BA4833"/>
    <w:rPr>
      <w:rFonts w:cs="Times New Roman"/>
    </w:rPr>
  </w:style>
  <w:style w:type="character" w:customStyle="1" w:styleId="hps">
    <w:name w:val="hps"/>
    <w:basedOn w:val="a0"/>
    <w:rsid w:val="00AE0A5D"/>
  </w:style>
  <w:style w:type="character" w:styleId="-">
    <w:name w:val="Hyperlink"/>
    <w:basedOn w:val="a0"/>
    <w:uiPriority w:val="99"/>
    <w:unhideWhenUsed/>
    <w:rsid w:val="00C5769D"/>
    <w:rPr>
      <w:color w:val="0000FF" w:themeColor="hyperlink"/>
      <w:u w:val="single"/>
    </w:rPr>
  </w:style>
  <w:style w:type="paragraph" w:styleId="a5">
    <w:name w:val="Balloon Text"/>
    <w:basedOn w:val="a"/>
    <w:link w:val="Char"/>
    <w:uiPriority w:val="99"/>
    <w:semiHidden/>
    <w:unhideWhenUsed/>
    <w:rsid w:val="007D0EC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D0ECD"/>
    <w:rPr>
      <w:rFonts w:ascii="Tahoma" w:hAnsi="Tahoma" w:cs="Tahoma"/>
      <w:sz w:val="16"/>
      <w:szCs w:val="16"/>
    </w:rPr>
  </w:style>
  <w:style w:type="paragraph" w:styleId="Web">
    <w:name w:val="Normal (Web)"/>
    <w:basedOn w:val="a"/>
    <w:uiPriority w:val="99"/>
    <w:semiHidden/>
    <w:unhideWhenUsed/>
    <w:rsid w:val="00ED0418"/>
    <w:pPr>
      <w:spacing w:before="58" w:after="173" w:line="240" w:lineRule="auto"/>
    </w:pPr>
    <w:rPr>
      <w:rFonts w:ascii="Times New Roman" w:hAnsi="Times New Roman"/>
      <w:sz w:val="24"/>
      <w:szCs w:val="24"/>
    </w:rPr>
  </w:style>
  <w:style w:type="character" w:styleId="a6">
    <w:name w:val="Strong"/>
    <w:basedOn w:val="a0"/>
    <w:uiPriority w:val="22"/>
    <w:qFormat/>
    <w:locked/>
    <w:rsid w:val="00620A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4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0B8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D341B"/>
    <w:pPr>
      <w:ind w:left="720"/>
      <w:contextualSpacing/>
    </w:pPr>
  </w:style>
  <w:style w:type="character" w:customStyle="1" w:styleId="apple-converted-space">
    <w:name w:val="apple-converted-space"/>
    <w:basedOn w:val="DefaultParagraphFont"/>
    <w:uiPriority w:val="99"/>
    <w:rsid w:val="00BA4833"/>
    <w:rPr>
      <w:rFonts w:cs="Times New Roman"/>
    </w:rPr>
  </w:style>
  <w:style w:type="character" w:customStyle="1" w:styleId="hps">
    <w:name w:val="hps"/>
    <w:basedOn w:val="DefaultParagraphFont"/>
    <w:rsid w:val="00AE0A5D"/>
  </w:style>
  <w:style w:type="character" w:styleId="Hyperlink">
    <w:name w:val="Hyperlink"/>
    <w:basedOn w:val="DefaultParagraphFont"/>
    <w:uiPriority w:val="99"/>
    <w:unhideWhenUsed/>
    <w:rsid w:val="00C5769D"/>
    <w:rPr>
      <w:color w:val="0000FF" w:themeColor="hyperlink"/>
      <w:u w:val="single"/>
    </w:rPr>
  </w:style>
  <w:style w:type="paragraph" w:styleId="BalloonText">
    <w:name w:val="Balloon Text"/>
    <w:basedOn w:val="Normal"/>
    <w:link w:val="BalloonTextChar"/>
    <w:uiPriority w:val="99"/>
    <w:semiHidden/>
    <w:unhideWhenUsed/>
    <w:rsid w:val="007D0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394544">
      <w:marLeft w:val="0"/>
      <w:marRight w:val="0"/>
      <w:marTop w:val="0"/>
      <w:marBottom w:val="0"/>
      <w:divBdr>
        <w:top w:val="none" w:sz="0" w:space="0" w:color="auto"/>
        <w:left w:val="none" w:sz="0" w:space="0" w:color="auto"/>
        <w:bottom w:val="none" w:sz="0" w:space="0" w:color="auto"/>
        <w:right w:val="none" w:sz="0" w:space="0" w:color="auto"/>
      </w:divBdr>
    </w:div>
    <w:div w:id="484394545">
      <w:marLeft w:val="0"/>
      <w:marRight w:val="0"/>
      <w:marTop w:val="0"/>
      <w:marBottom w:val="0"/>
      <w:divBdr>
        <w:top w:val="none" w:sz="0" w:space="0" w:color="auto"/>
        <w:left w:val="none" w:sz="0" w:space="0" w:color="auto"/>
        <w:bottom w:val="none" w:sz="0" w:space="0" w:color="auto"/>
        <w:right w:val="none" w:sz="0" w:space="0" w:color="auto"/>
      </w:divBdr>
    </w:div>
    <w:div w:id="484394546">
      <w:marLeft w:val="0"/>
      <w:marRight w:val="0"/>
      <w:marTop w:val="0"/>
      <w:marBottom w:val="0"/>
      <w:divBdr>
        <w:top w:val="none" w:sz="0" w:space="0" w:color="auto"/>
        <w:left w:val="none" w:sz="0" w:space="0" w:color="auto"/>
        <w:bottom w:val="none" w:sz="0" w:space="0" w:color="auto"/>
        <w:right w:val="none" w:sz="0" w:space="0" w:color="auto"/>
      </w:divBdr>
    </w:div>
    <w:div w:id="484394547">
      <w:marLeft w:val="0"/>
      <w:marRight w:val="0"/>
      <w:marTop w:val="0"/>
      <w:marBottom w:val="0"/>
      <w:divBdr>
        <w:top w:val="none" w:sz="0" w:space="0" w:color="auto"/>
        <w:left w:val="none" w:sz="0" w:space="0" w:color="auto"/>
        <w:bottom w:val="none" w:sz="0" w:space="0" w:color="auto"/>
        <w:right w:val="none" w:sz="0" w:space="0" w:color="auto"/>
      </w:divBdr>
    </w:div>
    <w:div w:id="484394548">
      <w:marLeft w:val="0"/>
      <w:marRight w:val="0"/>
      <w:marTop w:val="0"/>
      <w:marBottom w:val="0"/>
      <w:divBdr>
        <w:top w:val="none" w:sz="0" w:space="0" w:color="auto"/>
        <w:left w:val="none" w:sz="0" w:space="0" w:color="auto"/>
        <w:bottom w:val="none" w:sz="0" w:space="0" w:color="auto"/>
        <w:right w:val="none" w:sz="0" w:space="0" w:color="auto"/>
      </w:divBdr>
    </w:div>
    <w:div w:id="484394549">
      <w:marLeft w:val="0"/>
      <w:marRight w:val="0"/>
      <w:marTop w:val="0"/>
      <w:marBottom w:val="0"/>
      <w:divBdr>
        <w:top w:val="none" w:sz="0" w:space="0" w:color="auto"/>
        <w:left w:val="none" w:sz="0" w:space="0" w:color="auto"/>
        <w:bottom w:val="none" w:sz="0" w:space="0" w:color="auto"/>
        <w:right w:val="none" w:sz="0" w:space="0" w:color="auto"/>
      </w:divBdr>
    </w:div>
    <w:div w:id="484394550">
      <w:marLeft w:val="0"/>
      <w:marRight w:val="0"/>
      <w:marTop w:val="0"/>
      <w:marBottom w:val="0"/>
      <w:divBdr>
        <w:top w:val="none" w:sz="0" w:space="0" w:color="auto"/>
        <w:left w:val="none" w:sz="0" w:space="0" w:color="auto"/>
        <w:bottom w:val="none" w:sz="0" w:space="0" w:color="auto"/>
        <w:right w:val="none" w:sz="0" w:space="0" w:color="auto"/>
      </w:divBdr>
    </w:div>
    <w:div w:id="484394551">
      <w:marLeft w:val="0"/>
      <w:marRight w:val="0"/>
      <w:marTop w:val="0"/>
      <w:marBottom w:val="0"/>
      <w:divBdr>
        <w:top w:val="none" w:sz="0" w:space="0" w:color="auto"/>
        <w:left w:val="none" w:sz="0" w:space="0" w:color="auto"/>
        <w:bottom w:val="none" w:sz="0" w:space="0" w:color="auto"/>
        <w:right w:val="none" w:sz="0" w:space="0" w:color="auto"/>
      </w:divBdr>
    </w:div>
    <w:div w:id="484394552">
      <w:marLeft w:val="0"/>
      <w:marRight w:val="0"/>
      <w:marTop w:val="0"/>
      <w:marBottom w:val="0"/>
      <w:divBdr>
        <w:top w:val="none" w:sz="0" w:space="0" w:color="auto"/>
        <w:left w:val="none" w:sz="0" w:space="0" w:color="auto"/>
        <w:bottom w:val="none" w:sz="0" w:space="0" w:color="auto"/>
        <w:right w:val="none" w:sz="0" w:space="0" w:color="auto"/>
      </w:divBdr>
    </w:div>
    <w:div w:id="484394553">
      <w:marLeft w:val="0"/>
      <w:marRight w:val="0"/>
      <w:marTop w:val="0"/>
      <w:marBottom w:val="0"/>
      <w:divBdr>
        <w:top w:val="none" w:sz="0" w:space="0" w:color="auto"/>
        <w:left w:val="none" w:sz="0" w:space="0" w:color="auto"/>
        <w:bottom w:val="none" w:sz="0" w:space="0" w:color="auto"/>
        <w:right w:val="none" w:sz="0" w:space="0" w:color="auto"/>
      </w:divBdr>
    </w:div>
    <w:div w:id="484394554">
      <w:marLeft w:val="0"/>
      <w:marRight w:val="0"/>
      <w:marTop w:val="0"/>
      <w:marBottom w:val="0"/>
      <w:divBdr>
        <w:top w:val="none" w:sz="0" w:space="0" w:color="auto"/>
        <w:left w:val="none" w:sz="0" w:space="0" w:color="auto"/>
        <w:bottom w:val="none" w:sz="0" w:space="0" w:color="auto"/>
        <w:right w:val="none" w:sz="0" w:space="0" w:color="auto"/>
      </w:divBdr>
    </w:div>
    <w:div w:id="484394555">
      <w:marLeft w:val="0"/>
      <w:marRight w:val="0"/>
      <w:marTop w:val="0"/>
      <w:marBottom w:val="0"/>
      <w:divBdr>
        <w:top w:val="none" w:sz="0" w:space="0" w:color="auto"/>
        <w:left w:val="none" w:sz="0" w:space="0" w:color="auto"/>
        <w:bottom w:val="none" w:sz="0" w:space="0" w:color="auto"/>
        <w:right w:val="none" w:sz="0" w:space="0" w:color="auto"/>
      </w:divBdr>
    </w:div>
    <w:div w:id="484394556">
      <w:marLeft w:val="0"/>
      <w:marRight w:val="0"/>
      <w:marTop w:val="0"/>
      <w:marBottom w:val="0"/>
      <w:divBdr>
        <w:top w:val="none" w:sz="0" w:space="0" w:color="auto"/>
        <w:left w:val="none" w:sz="0" w:space="0" w:color="auto"/>
        <w:bottom w:val="none" w:sz="0" w:space="0" w:color="auto"/>
        <w:right w:val="none" w:sz="0" w:space="0" w:color="auto"/>
      </w:divBdr>
    </w:div>
    <w:div w:id="484394557">
      <w:marLeft w:val="0"/>
      <w:marRight w:val="0"/>
      <w:marTop w:val="0"/>
      <w:marBottom w:val="0"/>
      <w:divBdr>
        <w:top w:val="none" w:sz="0" w:space="0" w:color="auto"/>
        <w:left w:val="none" w:sz="0" w:space="0" w:color="auto"/>
        <w:bottom w:val="none" w:sz="0" w:space="0" w:color="auto"/>
        <w:right w:val="none" w:sz="0" w:space="0" w:color="auto"/>
      </w:divBdr>
    </w:div>
    <w:div w:id="853228938">
      <w:bodyDiv w:val="1"/>
      <w:marLeft w:val="0"/>
      <w:marRight w:val="0"/>
      <w:marTop w:val="0"/>
      <w:marBottom w:val="0"/>
      <w:divBdr>
        <w:top w:val="none" w:sz="0" w:space="0" w:color="auto"/>
        <w:left w:val="none" w:sz="0" w:space="0" w:color="auto"/>
        <w:bottom w:val="none" w:sz="0" w:space="0" w:color="auto"/>
        <w:right w:val="none" w:sz="0" w:space="0" w:color="auto"/>
      </w:divBdr>
      <w:divsChild>
        <w:div w:id="2033607795">
          <w:marLeft w:val="0"/>
          <w:marRight w:val="0"/>
          <w:marTop w:val="0"/>
          <w:marBottom w:val="0"/>
          <w:divBdr>
            <w:top w:val="none" w:sz="0" w:space="0" w:color="auto"/>
            <w:left w:val="none" w:sz="0" w:space="0" w:color="auto"/>
            <w:bottom w:val="none" w:sz="0" w:space="0" w:color="auto"/>
            <w:right w:val="none" w:sz="0" w:space="0" w:color="auto"/>
          </w:divBdr>
          <w:divsChild>
            <w:div w:id="477454873">
              <w:marLeft w:val="0"/>
              <w:marRight w:val="0"/>
              <w:marTop w:val="0"/>
              <w:marBottom w:val="0"/>
              <w:divBdr>
                <w:top w:val="none" w:sz="0" w:space="0" w:color="auto"/>
                <w:left w:val="none" w:sz="0" w:space="0" w:color="auto"/>
                <w:bottom w:val="none" w:sz="0" w:space="0" w:color="auto"/>
                <w:right w:val="none" w:sz="0" w:space="0" w:color="auto"/>
              </w:divBdr>
              <w:divsChild>
                <w:div w:id="86343102">
                  <w:marLeft w:val="0"/>
                  <w:marRight w:val="0"/>
                  <w:marTop w:val="0"/>
                  <w:marBottom w:val="0"/>
                  <w:divBdr>
                    <w:top w:val="none" w:sz="0" w:space="0" w:color="auto"/>
                    <w:left w:val="none" w:sz="0" w:space="0" w:color="auto"/>
                    <w:bottom w:val="none" w:sz="0" w:space="0" w:color="auto"/>
                    <w:right w:val="none" w:sz="0" w:space="0" w:color="auto"/>
                  </w:divBdr>
                  <w:divsChild>
                    <w:div w:id="921721132">
                      <w:marLeft w:val="0"/>
                      <w:marRight w:val="0"/>
                      <w:marTop w:val="0"/>
                      <w:marBottom w:val="0"/>
                      <w:divBdr>
                        <w:top w:val="none" w:sz="0" w:space="0" w:color="auto"/>
                        <w:left w:val="none" w:sz="0" w:space="0" w:color="auto"/>
                        <w:bottom w:val="none" w:sz="0" w:space="0" w:color="auto"/>
                        <w:right w:val="none" w:sz="0" w:space="0" w:color="auto"/>
                      </w:divBdr>
                      <w:divsChild>
                        <w:div w:id="68312656">
                          <w:marLeft w:val="0"/>
                          <w:marRight w:val="0"/>
                          <w:marTop w:val="0"/>
                          <w:marBottom w:val="0"/>
                          <w:divBdr>
                            <w:top w:val="none" w:sz="0" w:space="0" w:color="auto"/>
                            <w:left w:val="none" w:sz="0" w:space="0" w:color="auto"/>
                            <w:bottom w:val="none" w:sz="0" w:space="0" w:color="auto"/>
                            <w:right w:val="none" w:sz="0" w:space="0" w:color="auto"/>
                          </w:divBdr>
                          <w:divsChild>
                            <w:div w:id="2121486648">
                              <w:marLeft w:val="0"/>
                              <w:marRight w:val="0"/>
                              <w:marTop w:val="0"/>
                              <w:marBottom w:val="240"/>
                              <w:divBdr>
                                <w:top w:val="none" w:sz="0" w:space="0" w:color="auto"/>
                                <w:left w:val="none" w:sz="0" w:space="0" w:color="auto"/>
                                <w:bottom w:val="none" w:sz="0" w:space="0" w:color="auto"/>
                                <w:right w:val="none" w:sz="0" w:space="0" w:color="auto"/>
                              </w:divBdr>
                              <w:divsChild>
                                <w:div w:id="3556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653637">
      <w:bodyDiv w:val="1"/>
      <w:marLeft w:val="0"/>
      <w:marRight w:val="0"/>
      <w:marTop w:val="0"/>
      <w:marBottom w:val="0"/>
      <w:divBdr>
        <w:top w:val="none" w:sz="0" w:space="0" w:color="auto"/>
        <w:left w:val="none" w:sz="0" w:space="0" w:color="auto"/>
        <w:bottom w:val="none" w:sz="0" w:space="0" w:color="auto"/>
        <w:right w:val="none" w:sz="0" w:space="0" w:color="auto"/>
      </w:divBdr>
      <w:divsChild>
        <w:div w:id="957495422">
          <w:marLeft w:val="0"/>
          <w:marRight w:val="0"/>
          <w:marTop w:val="0"/>
          <w:marBottom w:val="0"/>
          <w:divBdr>
            <w:top w:val="none" w:sz="0" w:space="0" w:color="auto"/>
            <w:left w:val="none" w:sz="0" w:space="0" w:color="auto"/>
            <w:bottom w:val="none" w:sz="0" w:space="0" w:color="auto"/>
            <w:right w:val="none" w:sz="0" w:space="0" w:color="auto"/>
          </w:divBdr>
          <w:divsChild>
            <w:div w:id="1395084678">
              <w:marLeft w:val="0"/>
              <w:marRight w:val="0"/>
              <w:marTop w:val="0"/>
              <w:marBottom w:val="0"/>
              <w:divBdr>
                <w:top w:val="none" w:sz="0" w:space="0" w:color="auto"/>
                <w:left w:val="none" w:sz="0" w:space="0" w:color="auto"/>
                <w:bottom w:val="none" w:sz="0" w:space="0" w:color="auto"/>
                <w:right w:val="none" w:sz="0" w:space="0" w:color="auto"/>
              </w:divBdr>
              <w:divsChild>
                <w:div w:id="1591428420">
                  <w:marLeft w:val="0"/>
                  <w:marRight w:val="161"/>
                  <w:marTop w:val="0"/>
                  <w:marBottom w:val="0"/>
                  <w:divBdr>
                    <w:top w:val="none" w:sz="0" w:space="0" w:color="auto"/>
                    <w:left w:val="none" w:sz="0" w:space="0" w:color="auto"/>
                    <w:bottom w:val="none" w:sz="0" w:space="0" w:color="auto"/>
                    <w:right w:val="none" w:sz="0" w:space="0" w:color="auto"/>
                  </w:divBdr>
                  <w:divsChild>
                    <w:div w:id="46493433">
                      <w:marLeft w:val="0"/>
                      <w:marRight w:val="0"/>
                      <w:marTop w:val="0"/>
                      <w:marBottom w:val="0"/>
                      <w:divBdr>
                        <w:top w:val="none" w:sz="0" w:space="0" w:color="auto"/>
                        <w:left w:val="none" w:sz="0" w:space="0" w:color="auto"/>
                        <w:bottom w:val="none" w:sz="0" w:space="0" w:color="auto"/>
                        <w:right w:val="none" w:sz="0" w:space="0" w:color="auto"/>
                      </w:divBdr>
                      <w:divsChild>
                        <w:div w:id="1706830057">
                          <w:marLeft w:val="0"/>
                          <w:marRight w:val="0"/>
                          <w:marTop w:val="0"/>
                          <w:marBottom w:val="0"/>
                          <w:divBdr>
                            <w:top w:val="none" w:sz="0" w:space="0" w:color="auto"/>
                            <w:left w:val="none" w:sz="0" w:space="0" w:color="auto"/>
                            <w:bottom w:val="none" w:sz="0" w:space="0" w:color="auto"/>
                            <w:right w:val="none" w:sz="0" w:space="0" w:color="auto"/>
                          </w:divBdr>
                          <w:divsChild>
                            <w:div w:id="1120803357">
                              <w:marLeft w:val="1763"/>
                              <w:marRight w:val="0"/>
                              <w:marTop w:val="0"/>
                              <w:marBottom w:val="0"/>
                              <w:divBdr>
                                <w:top w:val="none" w:sz="0" w:space="0" w:color="auto"/>
                                <w:left w:val="none" w:sz="0" w:space="0" w:color="auto"/>
                                <w:bottom w:val="none" w:sz="0" w:space="0" w:color="auto"/>
                                <w:right w:val="none" w:sz="0" w:space="0" w:color="auto"/>
                              </w:divBdr>
                              <w:divsChild>
                                <w:div w:id="789859855">
                                  <w:marLeft w:val="0"/>
                                  <w:marRight w:val="0"/>
                                  <w:marTop w:val="0"/>
                                  <w:marBottom w:val="0"/>
                                  <w:divBdr>
                                    <w:top w:val="none" w:sz="0" w:space="0" w:color="auto"/>
                                    <w:left w:val="none" w:sz="0" w:space="0" w:color="auto"/>
                                    <w:bottom w:val="none" w:sz="0" w:space="0" w:color="auto"/>
                                    <w:right w:val="none" w:sz="0" w:space="0" w:color="auto"/>
                                  </w:divBdr>
                                  <w:divsChild>
                                    <w:div w:id="684553269">
                                      <w:marLeft w:val="0"/>
                                      <w:marRight w:val="0"/>
                                      <w:marTop w:val="0"/>
                                      <w:marBottom w:val="0"/>
                                      <w:divBdr>
                                        <w:top w:val="none" w:sz="0" w:space="0" w:color="auto"/>
                                        <w:left w:val="none" w:sz="0" w:space="0" w:color="auto"/>
                                        <w:bottom w:val="none" w:sz="0" w:space="0" w:color="auto"/>
                                        <w:right w:val="none" w:sz="0" w:space="0" w:color="auto"/>
                                      </w:divBdr>
                                      <w:divsChild>
                                        <w:div w:id="2021424068">
                                          <w:marLeft w:val="0"/>
                                          <w:marRight w:val="0"/>
                                          <w:marTop w:val="0"/>
                                          <w:marBottom w:val="0"/>
                                          <w:divBdr>
                                            <w:top w:val="none" w:sz="0" w:space="0" w:color="auto"/>
                                            <w:left w:val="none" w:sz="0" w:space="0" w:color="auto"/>
                                            <w:bottom w:val="none" w:sz="0" w:space="0" w:color="auto"/>
                                            <w:right w:val="none" w:sz="0" w:space="0" w:color="auto"/>
                                          </w:divBdr>
                                          <w:divsChild>
                                            <w:div w:id="956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st.aua.gr/el/node/1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1152</Words>
  <Characters>6227</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ipsil</dc:creator>
  <cp:lastModifiedBy>geo</cp:lastModifiedBy>
  <cp:revision>5</cp:revision>
  <cp:lastPrinted>2013-11-30T04:41:00Z</cp:lastPrinted>
  <dcterms:created xsi:type="dcterms:W3CDTF">2014-01-21T10:36:00Z</dcterms:created>
  <dcterms:modified xsi:type="dcterms:W3CDTF">2014-01-21T12:01:00Z</dcterms:modified>
</cp:coreProperties>
</file>